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61455" w:rsidRPr="00C90DBC" w:rsidRDefault="00C90DBC" w:rsidP="00FC4229">
      <w:pPr>
        <w:jc w:val="center"/>
        <w:rPr>
          <w:rFonts w:ascii="Tahoma" w:hAnsi="Tahoma" w:cs="Tahoma"/>
          <w:b/>
          <w:sz w:val="32"/>
        </w:rPr>
      </w:pPr>
      <w:r w:rsidRPr="00C90DBC">
        <w:rPr>
          <w:rFonts w:ascii="Tahoma" w:hAnsi="Tahoma" w:cs="Tahoma"/>
          <w:b/>
          <w:sz w:val="32"/>
        </w:rPr>
        <w:t xml:space="preserve">Čtyřlístek - centrum pro osoby se zdravotním postižením Ostrava, </w:t>
      </w:r>
      <w:proofErr w:type="spellStart"/>
      <w:proofErr w:type="gramStart"/>
      <w:r w:rsidRPr="00C90DBC">
        <w:rPr>
          <w:rFonts w:ascii="Tahoma" w:hAnsi="Tahoma" w:cs="Tahoma"/>
          <w:b/>
          <w:sz w:val="32"/>
        </w:rPr>
        <w:t>p.o</w:t>
      </w:r>
      <w:proofErr w:type="spellEnd"/>
      <w:r w:rsidRPr="00C90DBC">
        <w:rPr>
          <w:rFonts w:ascii="Tahoma" w:hAnsi="Tahoma" w:cs="Tahoma"/>
          <w:b/>
          <w:sz w:val="32"/>
        </w:rPr>
        <w:t>.</w:t>
      </w:r>
      <w:proofErr w:type="gramEnd"/>
    </w:p>
    <w:p w:rsidR="00C90DBC" w:rsidRPr="00BD0583" w:rsidRDefault="00C90DBC" w:rsidP="00FC4229">
      <w:pPr>
        <w:jc w:val="center"/>
        <w:rPr>
          <w:rFonts w:ascii="Tahoma" w:hAnsi="Tahoma" w:cs="Tahoma"/>
          <w:b/>
          <w:sz w:val="32"/>
          <w:highlight w:val="yellow"/>
        </w:rPr>
      </w:pPr>
      <w:r w:rsidRPr="00C90DBC">
        <w:rPr>
          <w:rFonts w:ascii="Tahoma" w:hAnsi="Tahoma" w:cs="Tahoma"/>
          <w:b/>
          <w:sz w:val="32"/>
        </w:rPr>
        <w:t>Projekt Sociální domky</w:t>
      </w:r>
      <w:r w:rsidR="00CA4ECF">
        <w:rPr>
          <w:rFonts w:ascii="Tahoma" w:hAnsi="Tahoma" w:cs="Tahoma"/>
          <w:b/>
          <w:sz w:val="32"/>
        </w:rPr>
        <w:t xml:space="preserve"> </w:t>
      </w:r>
      <w:r w:rsidR="00BD0583">
        <w:rPr>
          <w:rFonts w:ascii="Tahoma" w:hAnsi="Tahoma" w:cs="Tahoma"/>
          <w:b/>
          <w:sz w:val="32"/>
        </w:rPr>
        <w:t>Jandova, Uhrova a Vývozní (Sodná)</w:t>
      </w:r>
    </w:p>
    <w:p w:rsidR="00B61455" w:rsidRPr="00C90DBC" w:rsidRDefault="003B1BBD" w:rsidP="00FC4229">
      <w:pPr>
        <w:rPr>
          <w:rFonts w:ascii="Tahoma" w:hAnsi="Tahoma" w:cs="Tahoma"/>
          <w:b/>
          <w:sz w:val="22"/>
          <w:highlight w:val="yellow"/>
        </w:rPr>
      </w:pPr>
      <w:r w:rsidRPr="003B1BBD">
        <w:rPr>
          <w:rFonts w:ascii="Tahoma" w:hAnsi="Tahoma" w:cs="Tahoma"/>
          <w:b/>
          <w:noProof/>
          <w:sz w:val="22"/>
          <w:highlight w:val="yellow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2" type="#_x0000_t202" style="position:absolute;margin-left:81.9pt;margin-top:9.35pt;width:332.25pt;height:63.95pt;z-index:251646976" strokeweight="3pt">
            <v:textbox>
              <w:txbxContent>
                <w:p w:rsidR="00F76CAF" w:rsidRPr="00C90DBC" w:rsidRDefault="00F76CAF" w:rsidP="00210963">
                  <w:pPr>
                    <w:jc w:val="center"/>
                    <w:rPr>
                      <w:rFonts w:ascii="Arial" w:hAnsi="Arial" w:cs="Arial"/>
                      <w:b/>
                      <w:sz w:val="48"/>
                      <w:szCs w:val="56"/>
                    </w:rPr>
                  </w:pPr>
                  <w:r w:rsidRPr="00C90DBC">
                    <w:rPr>
                      <w:rFonts w:ascii="Arial" w:hAnsi="Arial" w:cs="Arial"/>
                      <w:b/>
                      <w:sz w:val="48"/>
                      <w:szCs w:val="56"/>
                    </w:rPr>
                    <w:t>Technický popis</w:t>
                  </w:r>
                  <w:r>
                    <w:rPr>
                      <w:rFonts w:ascii="Arial" w:hAnsi="Arial" w:cs="Arial"/>
                      <w:b/>
                      <w:sz w:val="48"/>
                      <w:szCs w:val="56"/>
                    </w:rPr>
                    <w:t xml:space="preserve"> nábytku a mobiliáře</w:t>
                  </w:r>
                </w:p>
                <w:p w:rsidR="00F76CAF" w:rsidRDefault="00F76CAF">
                  <w:pPr>
                    <w:jc w:val="center"/>
                    <w:rPr>
                      <w:rFonts w:ascii="Tahoma" w:hAnsi="Tahoma" w:cs="Tahoma"/>
                      <w:b/>
                      <w:sz w:val="56"/>
                      <w:szCs w:val="56"/>
                    </w:rPr>
                  </w:pPr>
                </w:p>
                <w:p w:rsidR="00F76CAF" w:rsidRDefault="00F76CAF">
                  <w:pPr>
                    <w:jc w:val="center"/>
                  </w:pPr>
                </w:p>
              </w:txbxContent>
            </v:textbox>
          </v:shape>
        </w:pict>
      </w:r>
    </w:p>
    <w:p w:rsidR="00B61455" w:rsidRPr="00C90DBC" w:rsidRDefault="00B61455" w:rsidP="00FC4229">
      <w:pPr>
        <w:rPr>
          <w:rFonts w:ascii="Tahoma" w:hAnsi="Tahoma" w:cs="Tahoma"/>
          <w:b/>
          <w:sz w:val="22"/>
          <w:highlight w:val="yellow"/>
        </w:rPr>
      </w:pPr>
    </w:p>
    <w:p w:rsidR="00B61455" w:rsidRPr="00C90DBC" w:rsidRDefault="00B61455" w:rsidP="00FC4229">
      <w:pPr>
        <w:rPr>
          <w:rFonts w:ascii="Tahoma" w:hAnsi="Tahoma" w:cs="Tahoma"/>
          <w:b/>
          <w:sz w:val="22"/>
          <w:highlight w:val="yellow"/>
        </w:rPr>
      </w:pPr>
    </w:p>
    <w:p w:rsidR="0011677F" w:rsidRDefault="0011677F" w:rsidP="00FC4229">
      <w:pPr>
        <w:rPr>
          <w:rFonts w:ascii="Tahoma" w:hAnsi="Tahoma" w:cs="Tahoma"/>
          <w:b/>
          <w:highlight w:val="yellow"/>
        </w:rPr>
      </w:pPr>
    </w:p>
    <w:p w:rsidR="00B461B2" w:rsidRDefault="00B461B2" w:rsidP="00FC4229">
      <w:pPr>
        <w:rPr>
          <w:rFonts w:ascii="Tahoma" w:hAnsi="Tahoma" w:cs="Tahoma"/>
        </w:rPr>
      </w:pPr>
    </w:p>
    <w:p w:rsidR="002D6B2F" w:rsidRDefault="002D6B2F" w:rsidP="00FC4229">
      <w:pPr>
        <w:rPr>
          <w:rFonts w:ascii="Arial" w:hAnsi="Arial" w:cs="Arial"/>
          <w:b/>
        </w:rPr>
      </w:pPr>
    </w:p>
    <w:p w:rsidR="002D6B2F" w:rsidRDefault="002D6B2F" w:rsidP="00FC4229">
      <w:pPr>
        <w:rPr>
          <w:rFonts w:ascii="Arial" w:hAnsi="Arial" w:cs="Arial"/>
          <w:b/>
        </w:rPr>
      </w:pPr>
    </w:p>
    <w:p w:rsidR="002D6B2F" w:rsidRDefault="002D6B2F" w:rsidP="00FC4229">
      <w:pPr>
        <w:rPr>
          <w:rFonts w:ascii="Arial" w:hAnsi="Arial" w:cs="Arial"/>
          <w:b/>
        </w:rPr>
      </w:pPr>
    </w:p>
    <w:p w:rsidR="00B61455" w:rsidRPr="007C46EF" w:rsidRDefault="00B61455" w:rsidP="00FC4229">
      <w:pPr>
        <w:rPr>
          <w:rFonts w:ascii="Arial" w:hAnsi="Arial" w:cs="Arial"/>
          <w:b/>
        </w:rPr>
      </w:pPr>
      <w:r w:rsidRPr="00EE2592">
        <w:rPr>
          <w:rFonts w:ascii="Arial" w:hAnsi="Arial" w:cs="Arial"/>
          <w:b/>
        </w:rPr>
        <w:t>Skříňový mobiliář</w:t>
      </w:r>
      <w:r w:rsidR="007C46EF">
        <w:rPr>
          <w:rFonts w:ascii="Arial" w:hAnsi="Arial" w:cs="Arial"/>
          <w:b/>
        </w:rPr>
        <w:t xml:space="preserve">   </w:t>
      </w:r>
      <w:proofErr w:type="spellStart"/>
      <w:r w:rsidR="007C46EF">
        <w:rPr>
          <w:rFonts w:ascii="Arial" w:hAnsi="Arial" w:cs="Arial"/>
          <w:b/>
        </w:rPr>
        <w:t>DTD</w:t>
      </w:r>
      <w:proofErr w:type="spellEnd"/>
      <w:r w:rsidR="007C46EF">
        <w:rPr>
          <w:rFonts w:ascii="Arial" w:hAnsi="Arial" w:cs="Arial"/>
          <w:b/>
        </w:rPr>
        <w:t>-L</w:t>
      </w:r>
    </w:p>
    <w:p w:rsidR="00B61455" w:rsidRPr="00EE2592" w:rsidRDefault="00B61455" w:rsidP="00FC4229">
      <w:pPr>
        <w:rPr>
          <w:rFonts w:ascii="Arial" w:hAnsi="Arial" w:cs="Arial"/>
        </w:rPr>
      </w:pPr>
      <w:r w:rsidRPr="00EE2592">
        <w:rPr>
          <w:rFonts w:ascii="Arial" w:hAnsi="Arial" w:cs="Arial"/>
        </w:rPr>
        <w:tab/>
        <w:t>Konstrukce skříní</w:t>
      </w:r>
      <w:r w:rsidR="00C90DBC">
        <w:rPr>
          <w:rFonts w:ascii="Arial" w:hAnsi="Arial" w:cs="Arial"/>
        </w:rPr>
        <w:t xml:space="preserve"> obecně</w:t>
      </w:r>
      <w:r w:rsidRPr="00EE2592">
        <w:rPr>
          <w:rFonts w:ascii="Arial" w:hAnsi="Arial" w:cs="Arial"/>
        </w:rPr>
        <w:t xml:space="preserve"> je následující: půda je naložená na </w:t>
      </w:r>
      <w:r w:rsidR="00EB335F" w:rsidRPr="00EE2592">
        <w:rPr>
          <w:rFonts w:ascii="Arial" w:hAnsi="Arial" w:cs="Arial"/>
        </w:rPr>
        <w:t>boky, dno je vloženo mezi boky</w:t>
      </w:r>
      <w:r w:rsidRPr="00EE2592">
        <w:rPr>
          <w:rFonts w:ascii="Arial" w:hAnsi="Arial" w:cs="Arial"/>
        </w:rPr>
        <w:t xml:space="preserve">, dvířka jsou naložená na korpus. Materiál </w:t>
      </w:r>
      <w:proofErr w:type="spellStart"/>
      <w:r w:rsidRPr="00EE2592">
        <w:rPr>
          <w:rFonts w:ascii="Arial" w:hAnsi="Arial" w:cs="Arial"/>
        </w:rPr>
        <w:t>DTD</w:t>
      </w:r>
      <w:proofErr w:type="spellEnd"/>
      <w:r w:rsidRPr="00EE2592">
        <w:rPr>
          <w:rFonts w:ascii="Arial" w:hAnsi="Arial" w:cs="Arial"/>
        </w:rPr>
        <w:t xml:space="preserve">-L 18 mm vč. zad skříní (pohledová záda). Všechny hrany olepeny ABS hranou </w:t>
      </w:r>
      <w:proofErr w:type="spellStart"/>
      <w:r w:rsidRPr="00EE2592">
        <w:rPr>
          <w:rFonts w:ascii="Arial" w:hAnsi="Arial" w:cs="Arial"/>
        </w:rPr>
        <w:t>tl</w:t>
      </w:r>
      <w:proofErr w:type="spellEnd"/>
      <w:r w:rsidRPr="00EE2592">
        <w:rPr>
          <w:rFonts w:ascii="Arial" w:hAnsi="Arial" w:cs="Arial"/>
        </w:rPr>
        <w:t xml:space="preserve">. 2 mm v dezénu příslušné </w:t>
      </w:r>
      <w:proofErr w:type="spellStart"/>
      <w:r w:rsidRPr="00EE2592">
        <w:rPr>
          <w:rFonts w:ascii="Arial" w:hAnsi="Arial" w:cs="Arial"/>
        </w:rPr>
        <w:t>DTD</w:t>
      </w:r>
      <w:proofErr w:type="spellEnd"/>
      <w:r w:rsidRPr="00EE2592">
        <w:rPr>
          <w:rFonts w:ascii="Arial" w:hAnsi="Arial" w:cs="Arial"/>
        </w:rPr>
        <w:t>-L.</w:t>
      </w:r>
      <w:r w:rsidR="008F7DD2">
        <w:rPr>
          <w:rFonts w:ascii="Arial" w:hAnsi="Arial" w:cs="Arial"/>
        </w:rPr>
        <w:t xml:space="preserve"> Konstrukce skříní je spo</w:t>
      </w:r>
      <w:r w:rsidR="00F76CAF">
        <w:rPr>
          <w:rFonts w:ascii="Arial" w:hAnsi="Arial" w:cs="Arial"/>
        </w:rPr>
        <w:t>jena pevnými, lepenými, nerozebí</w:t>
      </w:r>
      <w:r w:rsidR="008F7DD2">
        <w:rPr>
          <w:rFonts w:ascii="Arial" w:hAnsi="Arial" w:cs="Arial"/>
        </w:rPr>
        <w:t xml:space="preserve">ratelnými spoji na </w:t>
      </w:r>
      <w:proofErr w:type="spellStart"/>
      <w:r w:rsidR="008F7DD2">
        <w:rPr>
          <w:rFonts w:ascii="Arial" w:hAnsi="Arial" w:cs="Arial"/>
        </w:rPr>
        <w:t>stolařské</w:t>
      </w:r>
      <w:proofErr w:type="spellEnd"/>
      <w:r w:rsidR="008F7DD2">
        <w:rPr>
          <w:rFonts w:ascii="Arial" w:hAnsi="Arial" w:cs="Arial"/>
        </w:rPr>
        <w:t xml:space="preserve"> kolíky.</w:t>
      </w:r>
      <w:r w:rsidRPr="00EE2592">
        <w:rPr>
          <w:rFonts w:ascii="Arial" w:hAnsi="Arial" w:cs="Arial"/>
        </w:rPr>
        <w:t xml:space="preserve"> </w:t>
      </w:r>
    </w:p>
    <w:p w:rsidR="00B61455" w:rsidRPr="00EE2592" w:rsidRDefault="00B61455" w:rsidP="00FC4229">
      <w:pPr>
        <w:rPr>
          <w:rFonts w:ascii="Arial" w:hAnsi="Arial" w:cs="Arial"/>
        </w:rPr>
      </w:pPr>
      <w:r w:rsidRPr="00EE2592">
        <w:rPr>
          <w:rFonts w:ascii="Arial" w:hAnsi="Arial" w:cs="Arial"/>
        </w:rPr>
        <w:tab/>
        <w:t>Úchytky kovov</w:t>
      </w:r>
      <w:r w:rsidR="00B461B2" w:rsidRPr="00EE2592">
        <w:rPr>
          <w:rFonts w:ascii="Arial" w:hAnsi="Arial" w:cs="Arial"/>
        </w:rPr>
        <w:t>é, rozteč 96 mm</w:t>
      </w:r>
      <w:r w:rsidR="00C90DBC">
        <w:rPr>
          <w:rFonts w:ascii="Arial" w:hAnsi="Arial" w:cs="Arial"/>
        </w:rPr>
        <w:t xml:space="preserve">, vzhled </w:t>
      </w:r>
      <w:proofErr w:type="spellStart"/>
      <w:r w:rsidR="00D57C9C">
        <w:rPr>
          <w:rFonts w:ascii="Arial" w:hAnsi="Arial" w:cs="Arial"/>
        </w:rPr>
        <w:t>satin</w:t>
      </w:r>
      <w:proofErr w:type="spellEnd"/>
      <w:r w:rsidR="00D57C9C">
        <w:rPr>
          <w:rFonts w:ascii="Arial" w:hAnsi="Arial" w:cs="Arial"/>
        </w:rPr>
        <w:t xml:space="preserve"> nikl, např. </w:t>
      </w:r>
      <w:proofErr w:type="spellStart"/>
      <w:r w:rsidR="00D57C9C">
        <w:rPr>
          <w:rFonts w:ascii="Arial" w:hAnsi="Arial" w:cs="Arial"/>
        </w:rPr>
        <w:t>Demos</w:t>
      </w:r>
      <w:proofErr w:type="spellEnd"/>
      <w:r w:rsidR="00D57C9C">
        <w:rPr>
          <w:rFonts w:ascii="Arial" w:hAnsi="Arial" w:cs="Arial"/>
        </w:rPr>
        <w:t xml:space="preserve"> 08906.</w:t>
      </w:r>
      <w:r w:rsidR="00233D5F">
        <w:rPr>
          <w:rFonts w:ascii="Arial" w:hAnsi="Arial" w:cs="Arial"/>
        </w:rPr>
        <w:t xml:space="preserve"> U nástavců je použit systém otvírání TIP ON.</w:t>
      </w:r>
      <w:r w:rsidR="00B461B2" w:rsidRPr="00EE2592">
        <w:rPr>
          <w:rFonts w:ascii="Arial" w:hAnsi="Arial" w:cs="Arial"/>
        </w:rPr>
        <w:t xml:space="preserve"> Všechny police </w:t>
      </w:r>
      <w:r w:rsidRPr="00EE2592">
        <w:rPr>
          <w:rFonts w:ascii="Arial" w:hAnsi="Arial" w:cs="Arial"/>
        </w:rPr>
        <w:t>polohovatelné</w:t>
      </w:r>
      <w:r w:rsidR="00C90DBC">
        <w:rPr>
          <w:rFonts w:ascii="Arial" w:hAnsi="Arial" w:cs="Arial"/>
        </w:rPr>
        <w:t xml:space="preserve"> (mimo zpevňovacích ve vysokých skříních)</w:t>
      </w:r>
      <w:r w:rsidRPr="00EE2592">
        <w:rPr>
          <w:rFonts w:ascii="Arial" w:hAnsi="Arial" w:cs="Arial"/>
        </w:rPr>
        <w:t>. Při vytváření skříňových sestav budou skříně vzájemně sešroubovány.</w:t>
      </w:r>
    </w:p>
    <w:p w:rsidR="0072426A" w:rsidRDefault="00B61455" w:rsidP="00FC4229">
      <w:pPr>
        <w:rPr>
          <w:rFonts w:ascii="Arial" w:hAnsi="Arial" w:cs="Arial"/>
        </w:rPr>
      </w:pPr>
      <w:r w:rsidRPr="00EE2592">
        <w:rPr>
          <w:rFonts w:ascii="Arial" w:hAnsi="Arial" w:cs="Arial"/>
        </w:rPr>
        <w:tab/>
      </w:r>
      <w:r w:rsidR="008674EF">
        <w:rPr>
          <w:rFonts w:ascii="Arial" w:hAnsi="Arial" w:cs="Arial"/>
        </w:rPr>
        <w:t>Šatní</w:t>
      </w:r>
      <w:r w:rsidRPr="00EE2592">
        <w:rPr>
          <w:rFonts w:ascii="Arial" w:hAnsi="Arial" w:cs="Arial"/>
        </w:rPr>
        <w:t xml:space="preserve"> skříňky</w:t>
      </w:r>
      <w:r w:rsidR="008F7DD2">
        <w:rPr>
          <w:rFonts w:ascii="Arial" w:hAnsi="Arial" w:cs="Arial"/>
        </w:rPr>
        <w:t xml:space="preserve"> personálu</w:t>
      </w:r>
      <w:r w:rsidRPr="00EE2592">
        <w:rPr>
          <w:rFonts w:ascii="Arial" w:hAnsi="Arial" w:cs="Arial"/>
        </w:rPr>
        <w:t xml:space="preserve"> jsou doplněny </w:t>
      </w:r>
      <w:r w:rsidR="00CA4ECF">
        <w:rPr>
          <w:rFonts w:ascii="Arial" w:hAnsi="Arial" w:cs="Arial"/>
        </w:rPr>
        <w:t>cylindrickými</w:t>
      </w:r>
      <w:r w:rsidR="00C90DBC">
        <w:rPr>
          <w:rFonts w:ascii="Arial" w:hAnsi="Arial" w:cs="Arial"/>
        </w:rPr>
        <w:t xml:space="preserve"> </w:t>
      </w:r>
      <w:r w:rsidR="00233D5F">
        <w:rPr>
          <w:rFonts w:ascii="Arial" w:hAnsi="Arial" w:cs="Arial"/>
        </w:rPr>
        <w:t>zámky</w:t>
      </w:r>
      <w:r w:rsidR="00C90DBC">
        <w:rPr>
          <w:rFonts w:ascii="Arial" w:hAnsi="Arial" w:cs="Arial"/>
        </w:rPr>
        <w:t xml:space="preserve"> (2 </w:t>
      </w:r>
      <w:r w:rsidR="00C90DBC" w:rsidRPr="00EA6A59">
        <w:rPr>
          <w:rFonts w:ascii="Arial" w:hAnsi="Arial" w:cs="Arial"/>
        </w:rPr>
        <w:t>klíče)</w:t>
      </w:r>
      <w:r w:rsidRPr="00EA6A59">
        <w:rPr>
          <w:rFonts w:ascii="Arial" w:hAnsi="Arial" w:cs="Arial"/>
        </w:rPr>
        <w:t xml:space="preserve">, </w:t>
      </w:r>
      <w:r w:rsidR="00CA4ECF" w:rsidRPr="00EA6A59">
        <w:rPr>
          <w:rFonts w:ascii="Arial" w:hAnsi="Arial" w:cs="Arial"/>
        </w:rPr>
        <w:t xml:space="preserve">dveře jsou osazeny </w:t>
      </w:r>
      <w:r w:rsidR="008674EF" w:rsidRPr="00EA6A59">
        <w:rPr>
          <w:rFonts w:ascii="Arial" w:hAnsi="Arial" w:cs="Arial"/>
        </w:rPr>
        <w:t xml:space="preserve">plast. </w:t>
      </w:r>
      <w:proofErr w:type="gramStart"/>
      <w:r w:rsidR="00CA4ECF" w:rsidRPr="00EA6A59">
        <w:rPr>
          <w:rFonts w:ascii="Arial" w:hAnsi="Arial" w:cs="Arial"/>
        </w:rPr>
        <w:t>v</w:t>
      </w:r>
      <w:r w:rsidR="008674EF" w:rsidRPr="00EA6A59">
        <w:rPr>
          <w:rFonts w:ascii="Arial" w:hAnsi="Arial" w:cs="Arial"/>
        </w:rPr>
        <w:t>zdušníky</w:t>
      </w:r>
      <w:proofErr w:type="gramEnd"/>
      <w:r w:rsidR="00CA4ECF" w:rsidRPr="00EA6A59">
        <w:rPr>
          <w:rFonts w:ascii="Arial" w:hAnsi="Arial" w:cs="Arial"/>
        </w:rPr>
        <w:t xml:space="preserve"> průměru 50 mm</w:t>
      </w:r>
      <w:r w:rsidRPr="00EA6A59">
        <w:rPr>
          <w:rFonts w:ascii="Arial" w:hAnsi="Arial" w:cs="Arial"/>
        </w:rPr>
        <w:t>.</w:t>
      </w:r>
      <w:r w:rsidR="00D662A8" w:rsidRPr="00EA6A59">
        <w:rPr>
          <w:rFonts w:ascii="Arial" w:hAnsi="Arial" w:cs="Arial"/>
        </w:rPr>
        <w:t xml:space="preserve"> </w:t>
      </w:r>
      <w:r w:rsidR="00EB335F" w:rsidRPr="00EA6A59">
        <w:rPr>
          <w:rFonts w:ascii="Arial" w:hAnsi="Arial" w:cs="Arial"/>
        </w:rPr>
        <w:t xml:space="preserve">Všechny </w:t>
      </w:r>
      <w:r w:rsidR="00233D5F" w:rsidRPr="00EA6A59">
        <w:rPr>
          <w:rFonts w:ascii="Arial" w:hAnsi="Arial" w:cs="Arial"/>
        </w:rPr>
        <w:t xml:space="preserve">běžné </w:t>
      </w:r>
      <w:r w:rsidR="00EB335F" w:rsidRPr="00EA6A59">
        <w:rPr>
          <w:rFonts w:ascii="Arial" w:hAnsi="Arial" w:cs="Arial"/>
        </w:rPr>
        <w:t>skříně</w:t>
      </w:r>
      <w:r w:rsidR="008674EF" w:rsidRPr="00EA6A59">
        <w:rPr>
          <w:rFonts w:ascii="Arial" w:hAnsi="Arial" w:cs="Arial"/>
        </w:rPr>
        <w:t xml:space="preserve"> stojící</w:t>
      </w:r>
      <w:r w:rsidR="008674EF">
        <w:rPr>
          <w:rFonts w:ascii="Arial" w:hAnsi="Arial" w:cs="Arial"/>
        </w:rPr>
        <w:t xml:space="preserve"> na podlaze</w:t>
      </w:r>
      <w:r w:rsidR="00EB335F" w:rsidRPr="00EE2592">
        <w:rPr>
          <w:rFonts w:ascii="Arial" w:hAnsi="Arial" w:cs="Arial"/>
        </w:rPr>
        <w:t xml:space="preserve"> mají </w:t>
      </w:r>
      <w:r w:rsidR="007C46EF">
        <w:rPr>
          <w:rFonts w:ascii="Arial" w:hAnsi="Arial" w:cs="Arial"/>
        </w:rPr>
        <w:t xml:space="preserve">vložený sokl </w:t>
      </w:r>
      <w:proofErr w:type="spellStart"/>
      <w:r w:rsidR="007C46EF">
        <w:rPr>
          <w:rFonts w:ascii="Arial" w:hAnsi="Arial" w:cs="Arial"/>
        </w:rPr>
        <w:t>DTD</w:t>
      </w:r>
      <w:proofErr w:type="spellEnd"/>
      <w:r w:rsidR="007C46EF">
        <w:rPr>
          <w:rFonts w:ascii="Arial" w:hAnsi="Arial" w:cs="Arial"/>
        </w:rPr>
        <w:t>-L</w:t>
      </w:r>
      <w:r w:rsidR="0072426A">
        <w:rPr>
          <w:rFonts w:ascii="Arial" w:hAnsi="Arial" w:cs="Arial"/>
        </w:rPr>
        <w:t>.</w:t>
      </w:r>
    </w:p>
    <w:p w:rsidR="00233D5F" w:rsidRDefault="0072426A" w:rsidP="00FC4229">
      <w:pPr>
        <w:ind w:firstLine="708"/>
        <w:rPr>
          <w:rFonts w:ascii="Arial" w:hAnsi="Arial" w:cs="Arial"/>
        </w:rPr>
      </w:pPr>
      <w:r>
        <w:rPr>
          <w:rFonts w:ascii="Arial" w:hAnsi="Arial" w:cs="Arial"/>
        </w:rPr>
        <w:t>S</w:t>
      </w:r>
      <w:r w:rsidR="00233D5F">
        <w:rPr>
          <w:rFonts w:ascii="Arial" w:hAnsi="Arial" w:cs="Arial"/>
        </w:rPr>
        <w:t xml:space="preserve">kříně s posuv. </w:t>
      </w:r>
      <w:proofErr w:type="gramStart"/>
      <w:r w:rsidR="00233D5F">
        <w:rPr>
          <w:rFonts w:ascii="Arial" w:hAnsi="Arial" w:cs="Arial"/>
        </w:rPr>
        <w:t>dveřmi</w:t>
      </w:r>
      <w:proofErr w:type="gramEnd"/>
      <w:r w:rsidR="00233D5F">
        <w:rPr>
          <w:rFonts w:ascii="Arial" w:hAnsi="Arial" w:cs="Arial"/>
        </w:rPr>
        <w:t xml:space="preserve"> mají </w:t>
      </w:r>
      <w:proofErr w:type="spellStart"/>
      <w:r w:rsidR="00233D5F">
        <w:rPr>
          <w:rFonts w:ascii="Arial" w:hAnsi="Arial" w:cs="Arial"/>
        </w:rPr>
        <w:t>rektif</w:t>
      </w:r>
      <w:proofErr w:type="spellEnd"/>
      <w:r w:rsidR="00233D5F">
        <w:rPr>
          <w:rFonts w:ascii="Arial" w:hAnsi="Arial" w:cs="Arial"/>
        </w:rPr>
        <w:t>. nožky kryté soklovou deskou</w:t>
      </w:r>
      <w:r>
        <w:rPr>
          <w:rFonts w:ascii="Arial" w:hAnsi="Arial" w:cs="Arial"/>
        </w:rPr>
        <w:t>, použito je pojezdové kování Laguna</w:t>
      </w:r>
      <w:r w:rsidR="00FC4229">
        <w:rPr>
          <w:rFonts w:ascii="Arial" w:hAnsi="Arial" w:cs="Arial"/>
        </w:rPr>
        <w:t xml:space="preserve">, vč. </w:t>
      </w:r>
      <w:proofErr w:type="spellStart"/>
      <w:r w:rsidR="00FC4229">
        <w:rPr>
          <w:rFonts w:ascii="Arial" w:hAnsi="Arial" w:cs="Arial"/>
        </w:rPr>
        <w:t>AL</w:t>
      </w:r>
      <w:proofErr w:type="spellEnd"/>
      <w:r w:rsidR="00FC4229">
        <w:rPr>
          <w:rFonts w:ascii="Arial" w:hAnsi="Arial" w:cs="Arial"/>
        </w:rPr>
        <w:t xml:space="preserve"> rámů dveří</w:t>
      </w:r>
      <w:r w:rsidR="007C46EF">
        <w:rPr>
          <w:rFonts w:ascii="Arial" w:hAnsi="Arial" w:cs="Arial"/>
        </w:rPr>
        <w:t>.</w:t>
      </w:r>
      <w:r w:rsidR="009C6708">
        <w:rPr>
          <w:rFonts w:ascii="Arial" w:hAnsi="Arial" w:cs="Arial"/>
        </w:rPr>
        <w:t xml:space="preserve"> </w:t>
      </w:r>
    </w:p>
    <w:p w:rsidR="00B61455" w:rsidRPr="00EE2592" w:rsidRDefault="00233D5F" w:rsidP="00FC4229">
      <w:pPr>
        <w:ind w:firstLine="708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="009C6708">
        <w:rPr>
          <w:rFonts w:ascii="Arial" w:hAnsi="Arial" w:cs="Arial"/>
        </w:rPr>
        <w:t>rovedení a rozměry</w:t>
      </w:r>
      <w:r>
        <w:rPr>
          <w:rFonts w:ascii="Arial" w:hAnsi="Arial" w:cs="Arial"/>
        </w:rPr>
        <w:t xml:space="preserve"> skříní</w:t>
      </w:r>
      <w:r w:rsidR="009C6708">
        <w:rPr>
          <w:rFonts w:ascii="Arial" w:hAnsi="Arial" w:cs="Arial"/>
        </w:rPr>
        <w:t xml:space="preserve"> dle výkres</w:t>
      </w:r>
      <w:r>
        <w:rPr>
          <w:rFonts w:ascii="Arial" w:hAnsi="Arial" w:cs="Arial"/>
        </w:rPr>
        <w:t>ů</w:t>
      </w:r>
      <w:r w:rsidR="009C6708">
        <w:rPr>
          <w:rFonts w:ascii="Arial" w:hAnsi="Arial" w:cs="Arial"/>
        </w:rPr>
        <w:t xml:space="preserve"> prvků. </w:t>
      </w:r>
      <w:r w:rsidR="00B61455" w:rsidRPr="00EE2592">
        <w:rPr>
          <w:rFonts w:ascii="Arial" w:hAnsi="Arial" w:cs="Arial"/>
        </w:rPr>
        <w:t xml:space="preserve"> </w:t>
      </w:r>
    </w:p>
    <w:p w:rsidR="00B61455" w:rsidRPr="00EE2592" w:rsidRDefault="00B61455" w:rsidP="00FC4229">
      <w:pPr>
        <w:rPr>
          <w:rFonts w:ascii="Arial" w:hAnsi="Arial" w:cs="Arial"/>
        </w:rPr>
      </w:pPr>
      <w:r w:rsidRPr="00EE2592">
        <w:rPr>
          <w:rFonts w:ascii="Arial" w:hAnsi="Arial" w:cs="Arial"/>
        </w:rPr>
        <w:tab/>
      </w:r>
    </w:p>
    <w:p w:rsidR="00B61455" w:rsidRPr="00EE2592" w:rsidRDefault="00B61455" w:rsidP="00FC4229">
      <w:pPr>
        <w:rPr>
          <w:rFonts w:ascii="Arial" w:hAnsi="Arial" w:cs="Arial"/>
        </w:rPr>
      </w:pPr>
    </w:p>
    <w:p w:rsidR="00B61455" w:rsidRDefault="00B61455" w:rsidP="00FC4229">
      <w:pPr>
        <w:rPr>
          <w:rFonts w:ascii="Arial" w:hAnsi="Arial" w:cs="Arial"/>
          <w:b/>
        </w:rPr>
      </w:pPr>
      <w:r w:rsidRPr="00EE2592">
        <w:rPr>
          <w:rFonts w:ascii="Arial" w:hAnsi="Arial" w:cs="Arial"/>
          <w:b/>
        </w:rPr>
        <w:t>Stolový mobiliář</w:t>
      </w:r>
    </w:p>
    <w:p w:rsidR="008F7DD2" w:rsidRPr="00EE2592" w:rsidRDefault="008F7DD2" w:rsidP="008F7DD2">
      <w:pPr>
        <w:ind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Pracovní kancelářské s</w:t>
      </w:r>
      <w:r w:rsidRPr="00EE2592">
        <w:rPr>
          <w:rFonts w:ascii="Arial" w:hAnsi="Arial" w:cs="Arial"/>
        </w:rPr>
        <w:t>toly</w:t>
      </w:r>
      <w:r>
        <w:rPr>
          <w:rFonts w:ascii="Arial" w:hAnsi="Arial" w:cs="Arial"/>
        </w:rPr>
        <w:t xml:space="preserve"> pro personál</w:t>
      </w:r>
      <w:r w:rsidRPr="00EE2592">
        <w:rPr>
          <w:rFonts w:ascii="Arial" w:hAnsi="Arial" w:cs="Arial"/>
        </w:rPr>
        <w:t xml:space="preserve"> mají kovové samonosné </w:t>
      </w:r>
      <w:r>
        <w:rPr>
          <w:rFonts w:ascii="Arial" w:hAnsi="Arial" w:cs="Arial"/>
        </w:rPr>
        <w:t xml:space="preserve">podnože </w:t>
      </w:r>
      <w:r w:rsidRPr="00EE2592">
        <w:rPr>
          <w:rFonts w:ascii="Arial" w:hAnsi="Arial" w:cs="Arial"/>
        </w:rPr>
        <w:t>s výškovou rektifikací</w:t>
      </w:r>
      <w:r>
        <w:rPr>
          <w:rFonts w:ascii="Arial" w:hAnsi="Arial" w:cs="Arial"/>
        </w:rPr>
        <w:t xml:space="preserve"> v rozsahu min. 10 – 50 mm</w:t>
      </w:r>
      <w:r w:rsidRPr="00EE2592">
        <w:rPr>
          <w:rFonts w:ascii="Arial" w:hAnsi="Arial" w:cs="Arial"/>
        </w:rPr>
        <w:t>, umožňují s</w:t>
      </w:r>
      <w:r>
        <w:rPr>
          <w:rFonts w:ascii="Arial" w:hAnsi="Arial" w:cs="Arial"/>
        </w:rPr>
        <w:t xml:space="preserve">kryté vedení kabeláže v nohách opatřených </w:t>
      </w:r>
      <w:r w:rsidRPr="00EE2592">
        <w:rPr>
          <w:rFonts w:ascii="Arial" w:hAnsi="Arial" w:cs="Arial"/>
        </w:rPr>
        <w:t>plastovým krytem, odstín antracit (</w:t>
      </w:r>
      <w:r>
        <w:rPr>
          <w:rFonts w:ascii="Arial" w:hAnsi="Arial" w:cs="Arial"/>
        </w:rPr>
        <w:t xml:space="preserve"> </w:t>
      </w:r>
      <w:proofErr w:type="gramStart"/>
      <w:r w:rsidRPr="00EE2592">
        <w:rPr>
          <w:rFonts w:ascii="Arial" w:hAnsi="Arial" w:cs="Arial"/>
        </w:rPr>
        <w:t>viz. foto</w:t>
      </w:r>
      <w:proofErr w:type="gramEnd"/>
      <w:r w:rsidR="00CD3AD8">
        <w:rPr>
          <w:rFonts w:ascii="Arial" w:hAnsi="Arial" w:cs="Arial"/>
        </w:rPr>
        <w:t xml:space="preserve"> 1, </w:t>
      </w:r>
      <w:r>
        <w:rPr>
          <w:rFonts w:ascii="Arial" w:hAnsi="Arial" w:cs="Arial"/>
        </w:rPr>
        <w:t>2</w:t>
      </w:r>
      <w:r w:rsidR="00CD3AD8">
        <w:rPr>
          <w:rFonts w:ascii="Arial" w:hAnsi="Arial" w:cs="Arial"/>
        </w:rPr>
        <w:t xml:space="preserve"> a 3</w:t>
      </w:r>
      <w:r w:rsidRPr="00EE2592">
        <w:rPr>
          <w:rFonts w:ascii="Arial" w:hAnsi="Arial" w:cs="Arial"/>
        </w:rPr>
        <w:t xml:space="preserve">). </w:t>
      </w:r>
    </w:p>
    <w:p w:rsidR="008F7DD2" w:rsidRPr="00EE2592" w:rsidRDefault="008F7DD2" w:rsidP="008F7DD2">
      <w:pPr>
        <w:jc w:val="both"/>
        <w:rPr>
          <w:rFonts w:ascii="Arial" w:hAnsi="Arial" w:cs="Arial"/>
        </w:rPr>
      </w:pPr>
      <w:r w:rsidRPr="00EE2592">
        <w:rPr>
          <w:rFonts w:ascii="Arial" w:hAnsi="Arial" w:cs="Arial"/>
        </w:rPr>
        <w:tab/>
        <w:t xml:space="preserve">Nohy stolu vytváří spodní a horní </w:t>
      </w:r>
      <w:proofErr w:type="spellStart"/>
      <w:r w:rsidRPr="00EE2592">
        <w:rPr>
          <w:rFonts w:ascii="Arial" w:hAnsi="Arial" w:cs="Arial"/>
        </w:rPr>
        <w:t>l</w:t>
      </w:r>
      <w:r>
        <w:rPr>
          <w:rFonts w:ascii="Arial" w:hAnsi="Arial" w:cs="Arial"/>
        </w:rPr>
        <w:t>y</w:t>
      </w:r>
      <w:r w:rsidRPr="00EE2592">
        <w:rPr>
          <w:rFonts w:ascii="Arial" w:hAnsi="Arial" w:cs="Arial"/>
        </w:rPr>
        <w:t>žina</w:t>
      </w:r>
      <w:proofErr w:type="spellEnd"/>
      <w:r>
        <w:rPr>
          <w:rFonts w:ascii="Arial" w:hAnsi="Arial" w:cs="Arial"/>
        </w:rPr>
        <w:t>,</w:t>
      </w:r>
      <w:r w:rsidRPr="00EE2592">
        <w:rPr>
          <w:rFonts w:ascii="Arial" w:hAnsi="Arial" w:cs="Arial"/>
        </w:rPr>
        <w:t xml:space="preserve"> profil </w:t>
      </w:r>
      <w:proofErr w:type="spellStart"/>
      <w:r w:rsidRPr="008C58D0">
        <w:rPr>
          <w:rFonts w:ascii="Arial" w:hAnsi="Arial" w:cs="Arial"/>
        </w:rPr>
        <w:t>jäkl</w:t>
      </w:r>
      <w:proofErr w:type="spellEnd"/>
      <w:r>
        <w:rPr>
          <w:rFonts w:ascii="Arial" w:hAnsi="Arial" w:cs="Arial"/>
        </w:rPr>
        <w:t xml:space="preserve"> min. </w:t>
      </w:r>
      <w:r w:rsidRPr="00EE2592">
        <w:rPr>
          <w:rFonts w:ascii="Arial" w:hAnsi="Arial" w:cs="Arial"/>
        </w:rPr>
        <w:t xml:space="preserve">50x30 mm vzájemně jsou propojeny profilem </w:t>
      </w:r>
      <w:proofErr w:type="spellStart"/>
      <w:r w:rsidRPr="008C58D0">
        <w:rPr>
          <w:rFonts w:ascii="Arial" w:hAnsi="Arial" w:cs="Arial"/>
        </w:rPr>
        <w:t>jäkl</w:t>
      </w:r>
      <w:proofErr w:type="spellEnd"/>
      <w:r>
        <w:rPr>
          <w:rFonts w:ascii="Arial" w:hAnsi="Arial" w:cs="Arial"/>
        </w:rPr>
        <w:t xml:space="preserve"> min. </w:t>
      </w:r>
      <w:r w:rsidRPr="00EE2592">
        <w:rPr>
          <w:rFonts w:ascii="Arial" w:hAnsi="Arial" w:cs="Arial"/>
        </w:rPr>
        <w:t>60x30 mm a dvěm</w:t>
      </w:r>
      <w:r>
        <w:rPr>
          <w:rFonts w:ascii="Arial" w:hAnsi="Arial" w:cs="Arial"/>
        </w:rPr>
        <w:t>a</w:t>
      </w:r>
      <w:r w:rsidRPr="00EE2592">
        <w:rPr>
          <w:rFonts w:ascii="Arial" w:hAnsi="Arial" w:cs="Arial"/>
        </w:rPr>
        <w:t xml:space="preserve"> „V“ profily </w:t>
      </w:r>
      <w:r>
        <w:rPr>
          <w:rFonts w:ascii="Arial" w:hAnsi="Arial" w:cs="Arial"/>
        </w:rPr>
        <w:t xml:space="preserve">min. </w:t>
      </w:r>
      <w:r w:rsidRPr="00EE2592">
        <w:rPr>
          <w:rFonts w:ascii="Arial" w:hAnsi="Arial" w:cs="Arial"/>
        </w:rPr>
        <w:t>30x30 mm</w:t>
      </w:r>
      <w:r>
        <w:rPr>
          <w:rFonts w:ascii="Arial" w:hAnsi="Arial" w:cs="Arial"/>
        </w:rPr>
        <w:t xml:space="preserve">. </w:t>
      </w:r>
      <w:r w:rsidRPr="00EE2592">
        <w:rPr>
          <w:rFonts w:ascii="Arial" w:hAnsi="Arial" w:cs="Arial"/>
        </w:rPr>
        <w:t xml:space="preserve">Nohy jsou vzájemně propojeny trámcem profilu </w:t>
      </w:r>
      <w:proofErr w:type="spellStart"/>
      <w:r w:rsidRPr="008C58D0">
        <w:rPr>
          <w:rFonts w:ascii="Arial" w:hAnsi="Arial" w:cs="Arial"/>
        </w:rPr>
        <w:t>jäkl</w:t>
      </w:r>
      <w:proofErr w:type="spellEnd"/>
      <w:r>
        <w:rPr>
          <w:rFonts w:ascii="Arial" w:hAnsi="Arial" w:cs="Arial"/>
        </w:rPr>
        <w:t xml:space="preserve"> min. </w:t>
      </w:r>
      <w:r w:rsidRPr="00EE2592">
        <w:rPr>
          <w:rFonts w:ascii="Arial" w:hAnsi="Arial" w:cs="Arial"/>
        </w:rPr>
        <w:t xml:space="preserve">80x30 mm s přírubou. </w:t>
      </w:r>
      <w:r>
        <w:rPr>
          <w:rFonts w:ascii="Arial" w:hAnsi="Arial" w:cs="Arial"/>
        </w:rPr>
        <w:t xml:space="preserve">Minimální tloušťka stěn profilů </w:t>
      </w:r>
      <w:proofErr w:type="spellStart"/>
      <w:r w:rsidRPr="008C58D0">
        <w:rPr>
          <w:rFonts w:ascii="Arial" w:hAnsi="Arial" w:cs="Arial"/>
        </w:rPr>
        <w:t>jäkl</w:t>
      </w:r>
      <w:proofErr w:type="spellEnd"/>
      <w:r>
        <w:rPr>
          <w:rFonts w:ascii="Arial" w:hAnsi="Arial" w:cs="Arial"/>
        </w:rPr>
        <w:t xml:space="preserve"> je 4 mm. </w:t>
      </w:r>
      <w:r w:rsidRPr="00EE2592">
        <w:rPr>
          <w:rFonts w:ascii="Arial" w:hAnsi="Arial" w:cs="Arial"/>
        </w:rPr>
        <w:t xml:space="preserve">Spodní </w:t>
      </w:r>
      <w:proofErr w:type="spellStart"/>
      <w:r w:rsidRPr="00EE2592">
        <w:rPr>
          <w:rFonts w:ascii="Arial" w:hAnsi="Arial" w:cs="Arial"/>
        </w:rPr>
        <w:t>l</w:t>
      </w:r>
      <w:r>
        <w:rPr>
          <w:rFonts w:ascii="Arial" w:hAnsi="Arial" w:cs="Arial"/>
        </w:rPr>
        <w:t>y</w:t>
      </w:r>
      <w:r w:rsidRPr="00EE2592">
        <w:rPr>
          <w:rFonts w:ascii="Arial" w:hAnsi="Arial" w:cs="Arial"/>
        </w:rPr>
        <w:t>žiny</w:t>
      </w:r>
      <w:proofErr w:type="spellEnd"/>
      <w:r w:rsidRPr="00EE2592">
        <w:rPr>
          <w:rFonts w:ascii="Arial" w:hAnsi="Arial" w:cs="Arial"/>
        </w:rPr>
        <w:t xml:space="preserve"> jsou zakončeny </w:t>
      </w:r>
      <w:proofErr w:type="spellStart"/>
      <w:r>
        <w:rPr>
          <w:rFonts w:ascii="Arial" w:hAnsi="Arial" w:cs="Arial"/>
        </w:rPr>
        <w:t>UH</w:t>
      </w:r>
      <w:proofErr w:type="spellEnd"/>
      <w:r>
        <w:rPr>
          <w:rFonts w:ascii="Arial" w:hAnsi="Arial" w:cs="Arial"/>
        </w:rPr>
        <w:t xml:space="preserve"> </w:t>
      </w:r>
      <w:r w:rsidRPr="00EE2592">
        <w:rPr>
          <w:rFonts w:ascii="Arial" w:hAnsi="Arial" w:cs="Arial"/>
        </w:rPr>
        <w:t>záslepkami s náběhovou hranou a rektifikačními šrouby</w:t>
      </w:r>
      <w:r>
        <w:rPr>
          <w:rFonts w:ascii="Arial" w:hAnsi="Arial" w:cs="Arial"/>
        </w:rPr>
        <w:t xml:space="preserve"> (viz foto 2)</w:t>
      </w:r>
      <w:r w:rsidRPr="00EE2592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 xml:space="preserve">Horní </w:t>
      </w:r>
      <w:proofErr w:type="spellStart"/>
      <w:r>
        <w:rPr>
          <w:rFonts w:ascii="Arial" w:hAnsi="Arial" w:cs="Arial"/>
        </w:rPr>
        <w:t>lyžiny</w:t>
      </w:r>
      <w:proofErr w:type="spellEnd"/>
      <w:r>
        <w:rPr>
          <w:rFonts w:ascii="Arial" w:hAnsi="Arial" w:cs="Arial"/>
        </w:rPr>
        <w:t xml:space="preserve"> jsou ukončeny </w:t>
      </w:r>
      <w:proofErr w:type="spellStart"/>
      <w:r>
        <w:rPr>
          <w:rFonts w:ascii="Arial" w:hAnsi="Arial" w:cs="Arial"/>
        </w:rPr>
        <w:t>UH</w:t>
      </w:r>
      <w:proofErr w:type="spellEnd"/>
      <w:r>
        <w:rPr>
          <w:rFonts w:ascii="Arial" w:hAnsi="Arial" w:cs="Arial"/>
        </w:rPr>
        <w:t xml:space="preserve"> záslepkami. </w:t>
      </w:r>
      <w:r w:rsidRPr="00EE2592">
        <w:rPr>
          <w:rFonts w:ascii="Arial" w:hAnsi="Arial" w:cs="Arial"/>
        </w:rPr>
        <w:t>T</w:t>
      </w:r>
      <w:r>
        <w:rPr>
          <w:rFonts w:ascii="Arial" w:hAnsi="Arial" w:cs="Arial"/>
        </w:rPr>
        <w:t>r</w:t>
      </w:r>
      <w:r w:rsidRPr="00EE2592">
        <w:rPr>
          <w:rFonts w:ascii="Arial" w:hAnsi="Arial" w:cs="Arial"/>
        </w:rPr>
        <w:t>ámec umožňuje uchycení krytu nohou.</w:t>
      </w:r>
    </w:p>
    <w:p w:rsidR="008F7DD2" w:rsidRPr="00EE2592" w:rsidRDefault="008F7DD2" w:rsidP="008F7DD2">
      <w:pPr>
        <w:rPr>
          <w:rFonts w:ascii="Arial" w:hAnsi="Arial" w:cs="Arial"/>
          <w:b/>
        </w:rPr>
      </w:pPr>
      <w:r w:rsidRPr="00EE2592">
        <w:rPr>
          <w:rFonts w:ascii="Arial" w:hAnsi="Arial" w:cs="Arial"/>
        </w:rPr>
        <w:tab/>
        <w:t>Stolová deska je z </w:t>
      </w:r>
      <w:proofErr w:type="spellStart"/>
      <w:r w:rsidRPr="00EE2592">
        <w:rPr>
          <w:rFonts w:ascii="Arial" w:hAnsi="Arial" w:cs="Arial"/>
        </w:rPr>
        <w:t>DTD</w:t>
      </w:r>
      <w:proofErr w:type="spellEnd"/>
      <w:r w:rsidRPr="00EE2592">
        <w:rPr>
          <w:rFonts w:ascii="Arial" w:hAnsi="Arial" w:cs="Arial"/>
        </w:rPr>
        <w:t xml:space="preserve">-L </w:t>
      </w:r>
      <w:proofErr w:type="spellStart"/>
      <w:r w:rsidRPr="00EE2592">
        <w:rPr>
          <w:rFonts w:ascii="Arial" w:hAnsi="Arial" w:cs="Arial"/>
        </w:rPr>
        <w:t>tl</w:t>
      </w:r>
      <w:proofErr w:type="spellEnd"/>
      <w:r w:rsidRPr="00EE2592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>25</w:t>
      </w:r>
      <w:r w:rsidRPr="00EE2592">
        <w:rPr>
          <w:rFonts w:ascii="Arial" w:hAnsi="Arial" w:cs="Arial"/>
        </w:rPr>
        <w:t xml:space="preserve"> mm s ABS hranou </w:t>
      </w:r>
      <w:proofErr w:type="spellStart"/>
      <w:r w:rsidRPr="00EE2592">
        <w:rPr>
          <w:rFonts w:ascii="Arial" w:hAnsi="Arial" w:cs="Arial"/>
        </w:rPr>
        <w:t>tl</w:t>
      </w:r>
      <w:proofErr w:type="spellEnd"/>
      <w:r w:rsidRPr="00EE2592">
        <w:rPr>
          <w:rFonts w:ascii="Arial" w:hAnsi="Arial" w:cs="Arial"/>
        </w:rPr>
        <w:t xml:space="preserve">. </w:t>
      </w:r>
      <w:r w:rsidRPr="008F7DD2">
        <w:rPr>
          <w:rFonts w:ascii="Arial" w:hAnsi="Arial" w:cs="Arial"/>
        </w:rPr>
        <w:t>2 mm</w:t>
      </w:r>
      <w:r>
        <w:rPr>
          <w:rFonts w:ascii="Arial" w:hAnsi="Arial" w:cs="Arial"/>
        </w:rPr>
        <w:t>,</w:t>
      </w:r>
      <w:r w:rsidRPr="00EE2592">
        <w:rPr>
          <w:rFonts w:ascii="Arial" w:hAnsi="Arial" w:cs="Arial"/>
        </w:rPr>
        <w:t xml:space="preserve"> je doplněná kabelovou průchodkou</w:t>
      </w:r>
      <w:r>
        <w:rPr>
          <w:rFonts w:ascii="Arial" w:hAnsi="Arial" w:cs="Arial"/>
        </w:rPr>
        <w:t xml:space="preserve"> dle dezénu použitého LTD</w:t>
      </w:r>
      <w:r w:rsidRPr="00EE2592">
        <w:rPr>
          <w:rFonts w:ascii="Arial" w:hAnsi="Arial" w:cs="Arial"/>
        </w:rPr>
        <w:t>. Na spodní straně desky jsou kabelové příchytky, tzv. „motýlky“ pro horizo</w:t>
      </w:r>
      <w:r>
        <w:rPr>
          <w:rFonts w:ascii="Arial" w:hAnsi="Arial" w:cs="Arial"/>
        </w:rPr>
        <w:t>ntální vedení kabelů (viz foto 1)</w:t>
      </w:r>
      <w:r w:rsidRPr="00EE2592">
        <w:rPr>
          <w:rFonts w:ascii="Arial" w:hAnsi="Arial" w:cs="Arial"/>
        </w:rPr>
        <w:t>.</w:t>
      </w:r>
    </w:p>
    <w:p w:rsidR="008F7DD2" w:rsidRDefault="00B61455" w:rsidP="00FC4229">
      <w:pPr>
        <w:rPr>
          <w:rFonts w:ascii="Arial" w:hAnsi="Arial" w:cs="Arial"/>
        </w:rPr>
      </w:pPr>
      <w:r w:rsidRPr="00EE2592">
        <w:rPr>
          <w:rFonts w:ascii="Arial" w:hAnsi="Arial" w:cs="Arial"/>
        </w:rPr>
        <w:tab/>
      </w:r>
    </w:p>
    <w:p w:rsidR="003C5B0B" w:rsidRDefault="000D55FC" w:rsidP="008F7DD2">
      <w:pPr>
        <w:ind w:firstLine="708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="008F7DD2">
        <w:rPr>
          <w:rFonts w:ascii="Arial" w:hAnsi="Arial" w:cs="Arial"/>
        </w:rPr>
        <w:t xml:space="preserve">okojové </w:t>
      </w:r>
      <w:r>
        <w:rPr>
          <w:rFonts w:ascii="Arial" w:hAnsi="Arial" w:cs="Arial"/>
        </w:rPr>
        <w:t>s</w:t>
      </w:r>
      <w:r w:rsidR="00B61455" w:rsidRPr="00EE2592">
        <w:rPr>
          <w:rFonts w:ascii="Arial" w:hAnsi="Arial" w:cs="Arial"/>
        </w:rPr>
        <w:t xml:space="preserve">toly mají kovové </w:t>
      </w:r>
      <w:r w:rsidR="00233D5F">
        <w:rPr>
          <w:rFonts w:ascii="Arial" w:hAnsi="Arial" w:cs="Arial"/>
        </w:rPr>
        <w:t>rámové</w:t>
      </w:r>
      <w:r w:rsidR="003C5B0B" w:rsidRPr="00EE2592">
        <w:rPr>
          <w:rFonts w:ascii="Arial" w:hAnsi="Arial" w:cs="Arial"/>
        </w:rPr>
        <w:t xml:space="preserve"> </w:t>
      </w:r>
      <w:r w:rsidR="00EA0C08">
        <w:rPr>
          <w:rFonts w:ascii="Arial" w:hAnsi="Arial" w:cs="Arial"/>
        </w:rPr>
        <w:t xml:space="preserve">podnože </w:t>
      </w:r>
      <w:r w:rsidR="00233D5F">
        <w:rPr>
          <w:rFonts w:ascii="Arial" w:hAnsi="Arial" w:cs="Arial"/>
        </w:rPr>
        <w:t>z </w:t>
      </w:r>
      <w:proofErr w:type="spellStart"/>
      <w:r w:rsidR="00233D5F">
        <w:rPr>
          <w:rFonts w:ascii="Arial" w:hAnsi="Arial" w:cs="Arial"/>
        </w:rPr>
        <w:t>jackelového</w:t>
      </w:r>
      <w:proofErr w:type="spellEnd"/>
      <w:r w:rsidR="00233D5F">
        <w:rPr>
          <w:rFonts w:ascii="Arial" w:hAnsi="Arial" w:cs="Arial"/>
        </w:rPr>
        <w:t xml:space="preserve"> profilu 30x30mm </w:t>
      </w:r>
      <w:r w:rsidR="00B61455" w:rsidRPr="00EE2592">
        <w:rPr>
          <w:rFonts w:ascii="Arial" w:hAnsi="Arial" w:cs="Arial"/>
        </w:rPr>
        <w:t>s výškovou rektifikací</w:t>
      </w:r>
      <w:r w:rsidR="008F7DD2">
        <w:rPr>
          <w:rFonts w:ascii="Arial" w:hAnsi="Arial" w:cs="Arial"/>
        </w:rPr>
        <w:t xml:space="preserve"> umožňující zvýšení pro vozíčkáře min. o 50mm</w:t>
      </w:r>
      <w:r w:rsidR="00B61455" w:rsidRPr="00EE2592">
        <w:rPr>
          <w:rFonts w:ascii="Arial" w:hAnsi="Arial" w:cs="Arial"/>
        </w:rPr>
        <w:t xml:space="preserve">, </w:t>
      </w:r>
      <w:r w:rsidR="00233D5F">
        <w:rPr>
          <w:rFonts w:ascii="Arial" w:hAnsi="Arial" w:cs="Arial"/>
        </w:rPr>
        <w:t xml:space="preserve">povrch. </w:t>
      </w:r>
      <w:proofErr w:type="gramStart"/>
      <w:r w:rsidR="00233D5F">
        <w:rPr>
          <w:rFonts w:ascii="Arial" w:hAnsi="Arial" w:cs="Arial"/>
        </w:rPr>
        <w:t>úprava</w:t>
      </w:r>
      <w:proofErr w:type="gramEnd"/>
      <w:r w:rsidR="00233D5F">
        <w:rPr>
          <w:rFonts w:ascii="Arial" w:hAnsi="Arial" w:cs="Arial"/>
        </w:rPr>
        <w:t xml:space="preserve"> </w:t>
      </w:r>
      <w:proofErr w:type="spellStart"/>
      <w:r w:rsidR="00233D5F">
        <w:rPr>
          <w:rFonts w:ascii="Arial" w:hAnsi="Arial" w:cs="Arial"/>
        </w:rPr>
        <w:t>komaxit</w:t>
      </w:r>
      <w:proofErr w:type="spellEnd"/>
      <w:r w:rsidR="00233D5F">
        <w:rPr>
          <w:rFonts w:ascii="Arial" w:hAnsi="Arial" w:cs="Arial"/>
        </w:rPr>
        <w:t xml:space="preserve">, odstín </w:t>
      </w:r>
      <w:proofErr w:type="spellStart"/>
      <w:r w:rsidR="00233D5F">
        <w:rPr>
          <w:rFonts w:ascii="Arial" w:hAnsi="Arial" w:cs="Arial"/>
        </w:rPr>
        <w:t>RAL</w:t>
      </w:r>
      <w:proofErr w:type="spellEnd"/>
      <w:r w:rsidR="00233D5F">
        <w:rPr>
          <w:rFonts w:ascii="Arial" w:hAnsi="Arial" w:cs="Arial"/>
        </w:rPr>
        <w:t xml:space="preserve"> 9006</w:t>
      </w:r>
      <w:r w:rsidR="00B61455" w:rsidRPr="00EE2592">
        <w:rPr>
          <w:rFonts w:ascii="Arial" w:hAnsi="Arial" w:cs="Arial"/>
        </w:rPr>
        <w:t>.</w:t>
      </w:r>
      <w:r w:rsidR="003C5B0B" w:rsidRPr="00EE2592">
        <w:rPr>
          <w:rFonts w:ascii="Arial" w:hAnsi="Arial" w:cs="Arial"/>
        </w:rPr>
        <w:t xml:space="preserve"> </w:t>
      </w:r>
      <w:r w:rsidR="008F7DD2" w:rsidRPr="00EE2592">
        <w:rPr>
          <w:rFonts w:ascii="Arial" w:hAnsi="Arial" w:cs="Arial"/>
        </w:rPr>
        <w:t>Stolová deska je z </w:t>
      </w:r>
      <w:proofErr w:type="spellStart"/>
      <w:r w:rsidR="008F7DD2" w:rsidRPr="00EE2592">
        <w:rPr>
          <w:rFonts w:ascii="Arial" w:hAnsi="Arial" w:cs="Arial"/>
        </w:rPr>
        <w:t>DTD</w:t>
      </w:r>
      <w:proofErr w:type="spellEnd"/>
      <w:r w:rsidR="008F7DD2" w:rsidRPr="00EE2592">
        <w:rPr>
          <w:rFonts w:ascii="Arial" w:hAnsi="Arial" w:cs="Arial"/>
        </w:rPr>
        <w:t xml:space="preserve">-L </w:t>
      </w:r>
      <w:proofErr w:type="spellStart"/>
      <w:r w:rsidR="008F7DD2" w:rsidRPr="00EE2592">
        <w:rPr>
          <w:rFonts w:ascii="Arial" w:hAnsi="Arial" w:cs="Arial"/>
        </w:rPr>
        <w:t>tl</w:t>
      </w:r>
      <w:proofErr w:type="spellEnd"/>
      <w:r w:rsidR="008F7DD2" w:rsidRPr="00EE2592">
        <w:rPr>
          <w:rFonts w:ascii="Arial" w:hAnsi="Arial" w:cs="Arial"/>
        </w:rPr>
        <w:t xml:space="preserve">. </w:t>
      </w:r>
      <w:r w:rsidR="008F7DD2">
        <w:rPr>
          <w:rFonts w:ascii="Arial" w:hAnsi="Arial" w:cs="Arial"/>
        </w:rPr>
        <w:t>36</w:t>
      </w:r>
      <w:r w:rsidR="008F7DD2" w:rsidRPr="00EE2592">
        <w:rPr>
          <w:rFonts w:ascii="Arial" w:hAnsi="Arial" w:cs="Arial"/>
        </w:rPr>
        <w:t xml:space="preserve"> mm s ABS hranou </w:t>
      </w:r>
      <w:proofErr w:type="spellStart"/>
      <w:r w:rsidR="008F7DD2" w:rsidRPr="00EE2592">
        <w:rPr>
          <w:rFonts w:ascii="Arial" w:hAnsi="Arial" w:cs="Arial"/>
        </w:rPr>
        <w:t>tl</w:t>
      </w:r>
      <w:proofErr w:type="spellEnd"/>
      <w:r w:rsidR="008F7DD2" w:rsidRPr="00EE2592">
        <w:rPr>
          <w:rFonts w:ascii="Arial" w:hAnsi="Arial" w:cs="Arial"/>
        </w:rPr>
        <w:t xml:space="preserve">. </w:t>
      </w:r>
      <w:r w:rsidR="008F7DD2" w:rsidRPr="008F7DD2">
        <w:rPr>
          <w:rFonts w:ascii="Arial" w:hAnsi="Arial" w:cs="Arial"/>
        </w:rPr>
        <w:t>2 mm</w:t>
      </w:r>
      <w:r w:rsidR="008F7DD2">
        <w:rPr>
          <w:rFonts w:ascii="Arial" w:hAnsi="Arial" w:cs="Arial"/>
        </w:rPr>
        <w:t>.</w:t>
      </w:r>
    </w:p>
    <w:p w:rsidR="008F7DD2" w:rsidRDefault="008F7DD2" w:rsidP="00FC4229">
      <w:pPr>
        <w:ind w:firstLine="708"/>
        <w:rPr>
          <w:rFonts w:ascii="Arial" w:hAnsi="Arial" w:cs="Arial"/>
        </w:rPr>
      </w:pPr>
    </w:p>
    <w:p w:rsidR="00FC4229" w:rsidRPr="00EE2592" w:rsidRDefault="00FC4229" w:rsidP="00FC4229">
      <w:pPr>
        <w:ind w:firstLine="708"/>
        <w:rPr>
          <w:rFonts w:ascii="Arial" w:hAnsi="Arial" w:cs="Arial"/>
        </w:rPr>
      </w:pPr>
      <w:r>
        <w:rPr>
          <w:rFonts w:ascii="Arial" w:hAnsi="Arial" w:cs="Arial"/>
        </w:rPr>
        <w:t>Jídelní s</w:t>
      </w:r>
      <w:r w:rsidRPr="00EE2592">
        <w:rPr>
          <w:rFonts w:ascii="Arial" w:hAnsi="Arial" w:cs="Arial"/>
        </w:rPr>
        <w:t>toly mají</w:t>
      </w:r>
      <w:r>
        <w:rPr>
          <w:rFonts w:ascii="Arial" w:hAnsi="Arial" w:cs="Arial"/>
        </w:rPr>
        <w:t xml:space="preserve"> 2ks</w:t>
      </w:r>
      <w:r w:rsidRPr="00EE2592">
        <w:rPr>
          <w:rFonts w:ascii="Arial" w:hAnsi="Arial" w:cs="Arial"/>
        </w:rPr>
        <w:t xml:space="preserve"> kovové </w:t>
      </w:r>
      <w:r>
        <w:rPr>
          <w:rFonts w:ascii="Arial" w:hAnsi="Arial" w:cs="Arial"/>
        </w:rPr>
        <w:t xml:space="preserve">centrální podnože se základnou </w:t>
      </w:r>
      <w:proofErr w:type="spellStart"/>
      <w:r>
        <w:rPr>
          <w:rFonts w:ascii="Arial" w:hAnsi="Arial" w:cs="Arial"/>
        </w:rPr>
        <w:t>prům</w:t>
      </w:r>
      <w:proofErr w:type="spellEnd"/>
      <w:r>
        <w:rPr>
          <w:rFonts w:ascii="Arial" w:hAnsi="Arial" w:cs="Arial"/>
        </w:rPr>
        <w:t>. min. 43cm</w:t>
      </w:r>
      <w:r w:rsidRPr="00EE2592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 xml:space="preserve">povrch. </w:t>
      </w:r>
      <w:proofErr w:type="gramStart"/>
      <w:r>
        <w:rPr>
          <w:rFonts w:ascii="Arial" w:hAnsi="Arial" w:cs="Arial"/>
        </w:rPr>
        <w:t>úprava</w:t>
      </w:r>
      <w:proofErr w:type="gram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komaxit</w:t>
      </w:r>
      <w:proofErr w:type="spellEnd"/>
      <w:r>
        <w:rPr>
          <w:rFonts w:ascii="Arial" w:hAnsi="Arial" w:cs="Arial"/>
        </w:rPr>
        <w:t xml:space="preserve">, odstín </w:t>
      </w:r>
      <w:proofErr w:type="spellStart"/>
      <w:r>
        <w:rPr>
          <w:rFonts w:ascii="Arial" w:hAnsi="Arial" w:cs="Arial"/>
        </w:rPr>
        <w:t>RAL</w:t>
      </w:r>
      <w:proofErr w:type="spellEnd"/>
      <w:r>
        <w:rPr>
          <w:rFonts w:ascii="Arial" w:hAnsi="Arial" w:cs="Arial"/>
        </w:rPr>
        <w:t xml:space="preserve"> 9006</w:t>
      </w:r>
      <w:r w:rsidRPr="00EE2592">
        <w:rPr>
          <w:rFonts w:ascii="Arial" w:hAnsi="Arial" w:cs="Arial"/>
        </w:rPr>
        <w:t>.</w:t>
      </w:r>
    </w:p>
    <w:p w:rsidR="00105105" w:rsidRDefault="0091258D" w:rsidP="00FC4229">
      <w:pPr>
        <w:rPr>
          <w:rFonts w:ascii="Arial" w:hAnsi="Arial" w:cs="Arial"/>
        </w:rPr>
      </w:pPr>
      <w:r w:rsidRPr="00EE2592">
        <w:rPr>
          <w:rFonts w:ascii="Arial" w:hAnsi="Arial" w:cs="Arial"/>
        </w:rPr>
        <w:tab/>
      </w:r>
      <w:r w:rsidR="00B61455" w:rsidRPr="00EE2592">
        <w:rPr>
          <w:rFonts w:ascii="Arial" w:hAnsi="Arial" w:cs="Arial"/>
        </w:rPr>
        <w:t>Stolov</w:t>
      </w:r>
      <w:r w:rsidR="00FC4229">
        <w:rPr>
          <w:rFonts w:ascii="Arial" w:hAnsi="Arial" w:cs="Arial"/>
        </w:rPr>
        <w:t>é</w:t>
      </w:r>
      <w:r w:rsidR="00B61455" w:rsidRPr="00EE2592">
        <w:rPr>
          <w:rFonts w:ascii="Arial" w:hAnsi="Arial" w:cs="Arial"/>
        </w:rPr>
        <w:t xml:space="preserve"> desk</w:t>
      </w:r>
      <w:r w:rsidR="00FC4229">
        <w:rPr>
          <w:rFonts w:ascii="Arial" w:hAnsi="Arial" w:cs="Arial"/>
        </w:rPr>
        <w:t>y</w:t>
      </w:r>
      <w:r w:rsidR="00B61455" w:rsidRPr="00EE2592">
        <w:rPr>
          <w:rFonts w:ascii="Arial" w:hAnsi="Arial" w:cs="Arial"/>
        </w:rPr>
        <w:t xml:space="preserve"> j</w:t>
      </w:r>
      <w:r w:rsidR="00FC4229">
        <w:rPr>
          <w:rFonts w:ascii="Arial" w:hAnsi="Arial" w:cs="Arial"/>
        </w:rPr>
        <w:t>sou</w:t>
      </w:r>
      <w:r w:rsidR="00B61455" w:rsidRPr="00EE2592">
        <w:rPr>
          <w:rFonts w:ascii="Arial" w:hAnsi="Arial" w:cs="Arial"/>
        </w:rPr>
        <w:t xml:space="preserve"> z </w:t>
      </w:r>
      <w:proofErr w:type="spellStart"/>
      <w:r w:rsidR="00B61455" w:rsidRPr="00EE2592">
        <w:rPr>
          <w:rFonts w:ascii="Arial" w:hAnsi="Arial" w:cs="Arial"/>
        </w:rPr>
        <w:t>DTD</w:t>
      </w:r>
      <w:proofErr w:type="spellEnd"/>
      <w:r w:rsidR="00B61455" w:rsidRPr="00EE2592">
        <w:rPr>
          <w:rFonts w:ascii="Arial" w:hAnsi="Arial" w:cs="Arial"/>
        </w:rPr>
        <w:t xml:space="preserve">-L </w:t>
      </w:r>
      <w:proofErr w:type="spellStart"/>
      <w:r w:rsidR="00B61455" w:rsidRPr="00EE2592">
        <w:rPr>
          <w:rFonts w:ascii="Arial" w:hAnsi="Arial" w:cs="Arial"/>
        </w:rPr>
        <w:t>tl</w:t>
      </w:r>
      <w:proofErr w:type="spellEnd"/>
      <w:r w:rsidR="00B61455" w:rsidRPr="00EE2592">
        <w:rPr>
          <w:rFonts w:ascii="Arial" w:hAnsi="Arial" w:cs="Arial"/>
        </w:rPr>
        <w:t xml:space="preserve">. </w:t>
      </w:r>
      <w:r w:rsidR="000D55FC">
        <w:rPr>
          <w:rFonts w:ascii="Arial" w:hAnsi="Arial" w:cs="Arial"/>
        </w:rPr>
        <w:t>36</w:t>
      </w:r>
      <w:r w:rsidR="00B61455" w:rsidRPr="00EE2592">
        <w:rPr>
          <w:rFonts w:ascii="Arial" w:hAnsi="Arial" w:cs="Arial"/>
        </w:rPr>
        <w:t xml:space="preserve"> mm s ABS hranou </w:t>
      </w:r>
      <w:proofErr w:type="spellStart"/>
      <w:r w:rsidR="00B61455" w:rsidRPr="00EE2592">
        <w:rPr>
          <w:rFonts w:ascii="Arial" w:hAnsi="Arial" w:cs="Arial"/>
        </w:rPr>
        <w:t>tl</w:t>
      </w:r>
      <w:proofErr w:type="spellEnd"/>
      <w:r w:rsidR="00B61455" w:rsidRPr="00EE2592">
        <w:rPr>
          <w:rFonts w:ascii="Arial" w:hAnsi="Arial" w:cs="Arial"/>
        </w:rPr>
        <w:t xml:space="preserve">. 2 mm </w:t>
      </w:r>
      <w:r w:rsidR="00233D5F">
        <w:rPr>
          <w:rFonts w:ascii="Arial" w:hAnsi="Arial" w:cs="Arial"/>
        </w:rPr>
        <w:t>se zaoblenými rohy</w:t>
      </w:r>
      <w:r w:rsidR="00105105">
        <w:rPr>
          <w:rFonts w:ascii="Arial" w:hAnsi="Arial" w:cs="Arial"/>
        </w:rPr>
        <w:t>.</w:t>
      </w:r>
    </w:p>
    <w:p w:rsidR="008F7DD2" w:rsidRDefault="008F7DD2" w:rsidP="00FC4229">
      <w:pPr>
        <w:ind w:firstLine="708"/>
        <w:rPr>
          <w:rFonts w:ascii="Arial" w:hAnsi="Arial" w:cs="Arial"/>
        </w:rPr>
      </w:pPr>
    </w:p>
    <w:p w:rsidR="0072426A" w:rsidRPr="00EE2592" w:rsidRDefault="0072426A" w:rsidP="00FC4229">
      <w:pPr>
        <w:ind w:firstLine="708"/>
        <w:rPr>
          <w:rFonts w:ascii="Arial" w:hAnsi="Arial" w:cs="Arial"/>
        </w:rPr>
      </w:pPr>
      <w:r>
        <w:rPr>
          <w:rFonts w:ascii="Arial" w:hAnsi="Arial" w:cs="Arial"/>
        </w:rPr>
        <w:t>Provedení a rozměry stolů dle výkresů prvků.</w:t>
      </w:r>
    </w:p>
    <w:p w:rsidR="00B61455" w:rsidRPr="00EE2592" w:rsidRDefault="00B61455" w:rsidP="00FC4229">
      <w:pPr>
        <w:rPr>
          <w:rFonts w:ascii="Arial" w:hAnsi="Arial" w:cs="Arial"/>
        </w:rPr>
      </w:pPr>
      <w:r w:rsidRPr="00EE2592">
        <w:rPr>
          <w:rFonts w:ascii="Arial" w:hAnsi="Arial" w:cs="Arial"/>
        </w:rPr>
        <w:tab/>
      </w:r>
      <w:r w:rsidRPr="00EE2592">
        <w:rPr>
          <w:rFonts w:ascii="Arial" w:hAnsi="Arial" w:cs="Arial"/>
        </w:rPr>
        <w:tab/>
        <w:t xml:space="preserve"> </w:t>
      </w:r>
    </w:p>
    <w:p w:rsidR="00B61455" w:rsidRPr="00260D52" w:rsidRDefault="00260D52" w:rsidP="00FC4229">
      <w:pPr>
        <w:rPr>
          <w:rFonts w:ascii="Arial" w:hAnsi="Arial" w:cs="Arial"/>
          <w:b/>
        </w:rPr>
      </w:pPr>
      <w:r w:rsidRPr="00260D52">
        <w:rPr>
          <w:rFonts w:ascii="Arial" w:hAnsi="Arial" w:cs="Arial"/>
          <w:b/>
        </w:rPr>
        <w:lastRenderedPageBreak/>
        <w:t>Kontejner</w:t>
      </w:r>
      <w:r w:rsidR="0072426A">
        <w:rPr>
          <w:rFonts w:ascii="Arial" w:hAnsi="Arial" w:cs="Arial"/>
          <w:b/>
        </w:rPr>
        <w:t xml:space="preserve">y, noční stolky, </w:t>
      </w:r>
      <w:proofErr w:type="gramStart"/>
      <w:r w:rsidR="0072426A">
        <w:rPr>
          <w:rFonts w:ascii="Arial" w:hAnsi="Arial" w:cs="Arial"/>
          <w:b/>
        </w:rPr>
        <w:t>komody</w:t>
      </w:r>
      <w:r w:rsidRPr="00260D52">
        <w:rPr>
          <w:rFonts w:ascii="Arial" w:hAnsi="Arial" w:cs="Arial"/>
          <w:b/>
        </w:rPr>
        <w:t xml:space="preserve"> :</w:t>
      </w:r>
      <w:proofErr w:type="gramEnd"/>
    </w:p>
    <w:p w:rsidR="00FC4229" w:rsidRDefault="006F2508" w:rsidP="00FC4229">
      <w:pPr>
        <w:rPr>
          <w:rFonts w:ascii="Arial" w:hAnsi="Arial" w:cs="Arial"/>
        </w:rPr>
      </w:pPr>
      <w:r w:rsidRPr="00EE2592">
        <w:rPr>
          <w:rFonts w:ascii="Arial" w:hAnsi="Arial" w:cs="Arial"/>
        </w:rPr>
        <w:tab/>
        <w:t xml:space="preserve">Kontejnery </w:t>
      </w:r>
      <w:r w:rsidR="0072426A">
        <w:rPr>
          <w:rFonts w:ascii="Arial" w:hAnsi="Arial" w:cs="Arial"/>
        </w:rPr>
        <w:t xml:space="preserve">a komody </w:t>
      </w:r>
      <w:r w:rsidRPr="00EE2592">
        <w:rPr>
          <w:rFonts w:ascii="Arial" w:hAnsi="Arial" w:cs="Arial"/>
        </w:rPr>
        <w:t>mají čtyři zásuvky, jejichž čílka jsou stejně vysoká</w:t>
      </w:r>
      <w:r w:rsidR="0072426A">
        <w:rPr>
          <w:rFonts w:ascii="Arial" w:hAnsi="Arial" w:cs="Arial"/>
        </w:rPr>
        <w:t xml:space="preserve">, noční stolek jednu </w:t>
      </w:r>
      <w:proofErr w:type="gramStart"/>
      <w:r w:rsidR="0072426A">
        <w:rPr>
          <w:rFonts w:ascii="Arial" w:hAnsi="Arial" w:cs="Arial"/>
        </w:rPr>
        <w:t>zásuvku</w:t>
      </w:r>
      <w:proofErr w:type="gramEnd"/>
      <w:r w:rsidRPr="00EE2592">
        <w:rPr>
          <w:rFonts w:ascii="Arial" w:hAnsi="Arial" w:cs="Arial"/>
        </w:rPr>
        <w:t xml:space="preserve">. </w:t>
      </w:r>
      <w:r w:rsidR="0072426A">
        <w:rPr>
          <w:rFonts w:ascii="Arial" w:hAnsi="Arial" w:cs="Arial"/>
        </w:rPr>
        <w:t>Kontejnery j</w:t>
      </w:r>
      <w:r w:rsidRPr="00EE2592">
        <w:rPr>
          <w:rFonts w:ascii="Arial" w:hAnsi="Arial" w:cs="Arial"/>
        </w:rPr>
        <w:t>sou</w:t>
      </w:r>
      <w:r w:rsidR="00B61455" w:rsidRPr="00EE2592">
        <w:rPr>
          <w:rFonts w:ascii="Arial" w:hAnsi="Arial" w:cs="Arial"/>
        </w:rPr>
        <w:t xml:space="preserve"> na černých pla</w:t>
      </w:r>
      <w:r w:rsidRPr="00EE2592">
        <w:rPr>
          <w:rFonts w:ascii="Arial" w:hAnsi="Arial" w:cs="Arial"/>
        </w:rPr>
        <w:t>stových kolečkách</w:t>
      </w:r>
      <w:r w:rsidR="00F2166D" w:rsidRPr="00EE2592">
        <w:rPr>
          <w:rFonts w:ascii="Arial" w:hAnsi="Arial" w:cs="Arial"/>
        </w:rPr>
        <w:t xml:space="preserve"> s brzdou, průměru 50 mm</w:t>
      </w:r>
      <w:r w:rsidRPr="00EE2592">
        <w:rPr>
          <w:rFonts w:ascii="Arial" w:hAnsi="Arial" w:cs="Arial"/>
        </w:rPr>
        <w:t>.</w:t>
      </w:r>
    </w:p>
    <w:p w:rsidR="00FC4229" w:rsidRDefault="006F2508" w:rsidP="00FC4229">
      <w:pPr>
        <w:ind w:firstLine="708"/>
        <w:rPr>
          <w:rFonts w:ascii="Arial" w:hAnsi="Arial" w:cs="Arial"/>
        </w:rPr>
      </w:pPr>
      <w:r w:rsidRPr="00EE2592">
        <w:rPr>
          <w:rFonts w:ascii="Arial" w:hAnsi="Arial" w:cs="Arial"/>
        </w:rPr>
        <w:t xml:space="preserve"> </w:t>
      </w:r>
      <w:r w:rsidR="0072426A">
        <w:rPr>
          <w:rFonts w:ascii="Arial" w:hAnsi="Arial" w:cs="Arial"/>
        </w:rPr>
        <w:t>Všechny k</w:t>
      </w:r>
      <w:r w:rsidRPr="00EE2592">
        <w:rPr>
          <w:rFonts w:ascii="Arial" w:hAnsi="Arial" w:cs="Arial"/>
        </w:rPr>
        <w:t>orpusy</w:t>
      </w:r>
      <w:r w:rsidR="00F2166D" w:rsidRPr="00EE2592">
        <w:rPr>
          <w:rFonts w:ascii="Arial" w:hAnsi="Arial" w:cs="Arial"/>
        </w:rPr>
        <w:t xml:space="preserve"> vč. zad (pohledová)</w:t>
      </w:r>
      <w:r w:rsidRPr="00EE2592">
        <w:rPr>
          <w:rFonts w:ascii="Arial" w:hAnsi="Arial" w:cs="Arial"/>
        </w:rPr>
        <w:t xml:space="preserve"> jsou</w:t>
      </w:r>
      <w:r w:rsidR="00B61455" w:rsidRPr="00EE2592">
        <w:rPr>
          <w:rFonts w:ascii="Arial" w:hAnsi="Arial" w:cs="Arial"/>
        </w:rPr>
        <w:t xml:space="preserve"> z </w:t>
      </w:r>
      <w:proofErr w:type="spellStart"/>
      <w:r w:rsidR="00B61455" w:rsidRPr="00EE2592">
        <w:rPr>
          <w:rFonts w:ascii="Arial" w:hAnsi="Arial" w:cs="Arial"/>
        </w:rPr>
        <w:t>DTD</w:t>
      </w:r>
      <w:proofErr w:type="spellEnd"/>
      <w:r w:rsidR="00B61455" w:rsidRPr="00EE2592">
        <w:rPr>
          <w:rFonts w:ascii="Arial" w:hAnsi="Arial" w:cs="Arial"/>
        </w:rPr>
        <w:t xml:space="preserve">-L </w:t>
      </w:r>
      <w:proofErr w:type="spellStart"/>
      <w:r w:rsidR="00B61455" w:rsidRPr="00EE2592">
        <w:rPr>
          <w:rFonts w:ascii="Arial" w:hAnsi="Arial" w:cs="Arial"/>
        </w:rPr>
        <w:t>tl</w:t>
      </w:r>
      <w:proofErr w:type="spellEnd"/>
      <w:r w:rsidR="00B61455" w:rsidRPr="00EE2592">
        <w:rPr>
          <w:rFonts w:ascii="Arial" w:hAnsi="Arial" w:cs="Arial"/>
        </w:rPr>
        <w:t>. 18 mm a pů</w:t>
      </w:r>
      <w:r w:rsidRPr="00EE2592">
        <w:rPr>
          <w:rFonts w:ascii="Arial" w:hAnsi="Arial" w:cs="Arial"/>
        </w:rPr>
        <w:t>d</w:t>
      </w:r>
      <w:r w:rsidR="00AB3493">
        <w:rPr>
          <w:rFonts w:ascii="Arial" w:hAnsi="Arial" w:cs="Arial"/>
        </w:rPr>
        <w:t>y</w:t>
      </w:r>
      <w:r w:rsidRPr="00EE2592">
        <w:rPr>
          <w:rFonts w:ascii="Arial" w:hAnsi="Arial" w:cs="Arial"/>
        </w:rPr>
        <w:t> </w:t>
      </w:r>
      <w:r w:rsidR="00AB3493">
        <w:rPr>
          <w:rFonts w:ascii="Arial" w:hAnsi="Arial" w:cs="Arial"/>
        </w:rPr>
        <w:t xml:space="preserve"> </w:t>
      </w:r>
      <w:proofErr w:type="spellStart"/>
      <w:r w:rsidRPr="00EE2592">
        <w:rPr>
          <w:rFonts w:ascii="Arial" w:hAnsi="Arial" w:cs="Arial"/>
        </w:rPr>
        <w:t>tl</w:t>
      </w:r>
      <w:proofErr w:type="spellEnd"/>
      <w:r w:rsidRPr="00EE2592">
        <w:rPr>
          <w:rFonts w:ascii="Arial" w:hAnsi="Arial" w:cs="Arial"/>
        </w:rPr>
        <w:t xml:space="preserve">. </w:t>
      </w:r>
      <w:r w:rsidR="0072426A">
        <w:rPr>
          <w:rFonts w:ascii="Arial" w:hAnsi="Arial" w:cs="Arial"/>
        </w:rPr>
        <w:t>36</w:t>
      </w:r>
      <w:r w:rsidRPr="00EE2592">
        <w:rPr>
          <w:rFonts w:ascii="Arial" w:hAnsi="Arial" w:cs="Arial"/>
        </w:rPr>
        <w:t xml:space="preserve"> mm</w:t>
      </w:r>
      <w:r w:rsidR="0072426A">
        <w:rPr>
          <w:rFonts w:ascii="Arial" w:hAnsi="Arial" w:cs="Arial"/>
        </w:rPr>
        <w:t xml:space="preserve"> (u kontejnerů 25mm)</w:t>
      </w:r>
      <w:r w:rsidRPr="00EE2592">
        <w:rPr>
          <w:rFonts w:ascii="Arial" w:hAnsi="Arial" w:cs="Arial"/>
        </w:rPr>
        <w:t>. Všechny hrany jsou</w:t>
      </w:r>
      <w:r w:rsidR="00B61455" w:rsidRPr="00EE2592">
        <w:rPr>
          <w:rFonts w:ascii="Arial" w:hAnsi="Arial" w:cs="Arial"/>
        </w:rPr>
        <w:t xml:space="preserve"> olepeny ABS hranou </w:t>
      </w:r>
      <w:proofErr w:type="spellStart"/>
      <w:r w:rsidR="00B61455" w:rsidRPr="00EE2592">
        <w:rPr>
          <w:rFonts w:ascii="Arial" w:hAnsi="Arial" w:cs="Arial"/>
        </w:rPr>
        <w:t>tl</w:t>
      </w:r>
      <w:proofErr w:type="spellEnd"/>
      <w:r w:rsidR="00B61455" w:rsidRPr="00EE2592">
        <w:rPr>
          <w:rFonts w:ascii="Arial" w:hAnsi="Arial" w:cs="Arial"/>
        </w:rPr>
        <w:t xml:space="preserve">. 2 mm. </w:t>
      </w:r>
      <w:r w:rsidR="000012ED" w:rsidRPr="00EE2592">
        <w:rPr>
          <w:rFonts w:ascii="Arial" w:hAnsi="Arial" w:cs="Arial"/>
        </w:rPr>
        <w:t>Všechny z</w:t>
      </w:r>
      <w:r w:rsidRPr="00EE2592">
        <w:rPr>
          <w:rFonts w:ascii="Arial" w:hAnsi="Arial" w:cs="Arial"/>
        </w:rPr>
        <w:t xml:space="preserve">ásuvky jsou uloženy na </w:t>
      </w:r>
      <w:r w:rsidR="0072426A">
        <w:rPr>
          <w:rFonts w:ascii="Arial" w:hAnsi="Arial" w:cs="Arial"/>
        </w:rPr>
        <w:t xml:space="preserve">pojezdech </w:t>
      </w:r>
      <w:proofErr w:type="spellStart"/>
      <w:r w:rsidR="0072426A">
        <w:rPr>
          <w:rFonts w:ascii="Arial" w:hAnsi="Arial" w:cs="Arial"/>
        </w:rPr>
        <w:t>tandembox</w:t>
      </w:r>
      <w:proofErr w:type="spellEnd"/>
      <w:r w:rsidR="0072426A">
        <w:rPr>
          <w:rFonts w:ascii="Arial" w:hAnsi="Arial" w:cs="Arial"/>
        </w:rPr>
        <w:t xml:space="preserve"> s tlumením</w:t>
      </w:r>
      <w:r w:rsidRPr="00EE2592">
        <w:rPr>
          <w:rFonts w:ascii="Arial" w:hAnsi="Arial" w:cs="Arial"/>
        </w:rPr>
        <w:t>. Dna zásuvek jsou z </w:t>
      </w:r>
      <w:proofErr w:type="spellStart"/>
      <w:r w:rsidRPr="00EE2592">
        <w:rPr>
          <w:rFonts w:ascii="Arial" w:hAnsi="Arial" w:cs="Arial"/>
        </w:rPr>
        <w:t>DTD</w:t>
      </w:r>
      <w:proofErr w:type="spellEnd"/>
      <w:r w:rsidRPr="00EE2592">
        <w:rPr>
          <w:rFonts w:ascii="Arial" w:hAnsi="Arial" w:cs="Arial"/>
        </w:rPr>
        <w:t xml:space="preserve">-L </w:t>
      </w:r>
      <w:proofErr w:type="spellStart"/>
      <w:r w:rsidRPr="00EE2592">
        <w:rPr>
          <w:rFonts w:ascii="Arial" w:hAnsi="Arial" w:cs="Arial"/>
        </w:rPr>
        <w:t>tl</w:t>
      </w:r>
      <w:proofErr w:type="spellEnd"/>
      <w:r w:rsidRPr="00EE2592">
        <w:rPr>
          <w:rFonts w:ascii="Arial" w:hAnsi="Arial" w:cs="Arial"/>
        </w:rPr>
        <w:t>. 18 mm</w:t>
      </w:r>
      <w:r w:rsidR="00B61455" w:rsidRPr="00EE2592">
        <w:rPr>
          <w:rFonts w:ascii="Arial" w:hAnsi="Arial" w:cs="Arial"/>
        </w:rPr>
        <w:t xml:space="preserve">. </w:t>
      </w:r>
    </w:p>
    <w:p w:rsidR="00B61455" w:rsidRDefault="00B61455" w:rsidP="00FC4229">
      <w:pPr>
        <w:ind w:firstLine="708"/>
        <w:rPr>
          <w:rFonts w:ascii="Arial" w:hAnsi="Arial" w:cs="Arial"/>
        </w:rPr>
      </w:pPr>
      <w:r w:rsidRPr="00EE2592">
        <w:rPr>
          <w:rFonts w:ascii="Arial" w:hAnsi="Arial" w:cs="Arial"/>
        </w:rPr>
        <w:t>Kontejnery</w:t>
      </w:r>
      <w:r w:rsidR="00C348DB">
        <w:rPr>
          <w:rFonts w:ascii="Arial" w:hAnsi="Arial" w:cs="Arial"/>
        </w:rPr>
        <w:t xml:space="preserve"> (viz foto 3)</w:t>
      </w:r>
      <w:r w:rsidRPr="00EE2592">
        <w:rPr>
          <w:rFonts w:ascii="Arial" w:hAnsi="Arial" w:cs="Arial"/>
        </w:rPr>
        <w:t xml:space="preserve"> jsou vybaveny centrálními zámky</w:t>
      </w:r>
      <w:r w:rsidR="0072426A">
        <w:rPr>
          <w:rFonts w:ascii="Arial" w:hAnsi="Arial" w:cs="Arial"/>
        </w:rPr>
        <w:t>, noční stolky zásuvkovým zámkem</w:t>
      </w:r>
      <w:r w:rsidRPr="00EE2592">
        <w:rPr>
          <w:rFonts w:ascii="Arial" w:hAnsi="Arial" w:cs="Arial"/>
        </w:rPr>
        <w:t>.</w:t>
      </w:r>
      <w:r w:rsidR="006F2508" w:rsidRPr="00EE2592">
        <w:rPr>
          <w:rFonts w:ascii="Arial" w:hAnsi="Arial" w:cs="Arial"/>
        </w:rPr>
        <w:t xml:space="preserve"> </w:t>
      </w:r>
      <w:r w:rsidRPr="00EE2592">
        <w:rPr>
          <w:rFonts w:ascii="Arial" w:hAnsi="Arial" w:cs="Arial"/>
        </w:rPr>
        <w:t>Úchytky kovové, rozteč 96 mm</w:t>
      </w:r>
      <w:r w:rsidR="00D57C9C">
        <w:rPr>
          <w:rFonts w:ascii="Arial" w:hAnsi="Arial" w:cs="Arial"/>
        </w:rPr>
        <w:t>, totožné se skříňovými</w:t>
      </w:r>
      <w:r w:rsidRPr="00EE2592">
        <w:rPr>
          <w:rFonts w:ascii="Arial" w:hAnsi="Arial" w:cs="Arial"/>
        </w:rPr>
        <w:t>.</w:t>
      </w:r>
    </w:p>
    <w:p w:rsidR="0072426A" w:rsidRPr="00EE2592" w:rsidRDefault="0072426A" w:rsidP="00FC4229">
      <w:pPr>
        <w:ind w:firstLine="708"/>
        <w:rPr>
          <w:rFonts w:ascii="Arial" w:hAnsi="Arial" w:cs="Arial"/>
        </w:rPr>
      </w:pPr>
      <w:r>
        <w:rPr>
          <w:rFonts w:ascii="Arial" w:hAnsi="Arial" w:cs="Arial"/>
        </w:rPr>
        <w:t>Provedení a rozměry prvků dle výkresů prvků.</w:t>
      </w:r>
    </w:p>
    <w:p w:rsidR="00B61455" w:rsidRDefault="00B61455" w:rsidP="00FC4229">
      <w:pPr>
        <w:rPr>
          <w:rFonts w:ascii="Arial" w:hAnsi="Arial" w:cs="Arial"/>
        </w:rPr>
      </w:pPr>
    </w:p>
    <w:p w:rsidR="00202052" w:rsidRDefault="00202052" w:rsidP="00FC4229">
      <w:pPr>
        <w:rPr>
          <w:rFonts w:ascii="Arial" w:hAnsi="Arial" w:cs="Arial"/>
          <w:b/>
        </w:rPr>
      </w:pPr>
    </w:p>
    <w:p w:rsidR="008F7DD2" w:rsidRDefault="008F7DD2" w:rsidP="008F7DD2">
      <w:pPr>
        <w:ind w:firstLine="708"/>
        <w:rPr>
          <w:rFonts w:ascii="Arial" w:hAnsi="Arial" w:cs="Arial"/>
          <w:b/>
        </w:rPr>
      </w:pPr>
      <w:r>
        <w:rPr>
          <w:rFonts w:ascii="Arial" w:hAnsi="Arial" w:cs="Arial"/>
          <w:b/>
        </w:rPr>
        <w:t>Foto 1</w:t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  <w:t>Foto 3</w:t>
      </w:r>
    </w:p>
    <w:p w:rsidR="008F7DD2" w:rsidRDefault="00D92647" w:rsidP="00FC4229">
      <w:pPr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anchor distT="0" distB="0" distL="114300" distR="114300" simplePos="0" relativeHeight="251648000" behindDoc="1" locked="0" layoutInCell="1" allowOverlap="1">
            <wp:simplePos x="0" y="0"/>
            <wp:positionH relativeFrom="column">
              <wp:posOffset>141605</wp:posOffset>
            </wp:positionH>
            <wp:positionV relativeFrom="paragraph">
              <wp:posOffset>59690</wp:posOffset>
            </wp:positionV>
            <wp:extent cx="1631950" cy="2778760"/>
            <wp:effectExtent l="19050" t="0" r="6350" b="0"/>
            <wp:wrapNone/>
            <wp:docPr id="28" name="obrázek 2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1950" cy="2778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noProof/>
        </w:rPr>
        <w:drawing>
          <wp:anchor distT="0" distB="0" distL="114300" distR="114300" simplePos="0" relativeHeight="251650048" behindDoc="0" locked="0" layoutInCell="1" allowOverlap="1">
            <wp:simplePos x="0" y="0"/>
            <wp:positionH relativeFrom="column">
              <wp:posOffset>2517140</wp:posOffset>
            </wp:positionH>
            <wp:positionV relativeFrom="paragraph">
              <wp:posOffset>59690</wp:posOffset>
            </wp:positionV>
            <wp:extent cx="2923540" cy="2960370"/>
            <wp:effectExtent l="19050" t="0" r="0" b="0"/>
            <wp:wrapNone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3540" cy="2960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F7DD2" w:rsidRDefault="008F7DD2" w:rsidP="00FC4229">
      <w:pPr>
        <w:rPr>
          <w:rFonts w:ascii="Arial" w:hAnsi="Arial" w:cs="Arial"/>
          <w:b/>
        </w:rPr>
      </w:pPr>
    </w:p>
    <w:p w:rsidR="008F7DD2" w:rsidRDefault="008F7DD2" w:rsidP="00FC4229">
      <w:pPr>
        <w:rPr>
          <w:rFonts w:ascii="Arial" w:hAnsi="Arial" w:cs="Arial"/>
          <w:b/>
        </w:rPr>
      </w:pPr>
    </w:p>
    <w:p w:rsidR="008F7DD2" w:rsidRDefault="008F7DD2" w:rsidP="00FC4229">
      <w:pPr>
        <w:rPr>
          <w:rFonts w:ascii="Arial" w:hAnsi="Arial" w:cs="Arial"/>
          <w:b/>
        </w:rPr>
      </w:pPr>
    </w:p>
    <w:p w:rsidR="008F7DD2" w:rsidRDefault="008F7DD2" w:rsidP="00FC4229">
      <w:pPr>
        <w:rPr>
          <w:rFonts w:ascii="Arial" w:hAnsi="Arial" w:cs="Arial"/>
          <w:b/>
        </w:rPr>
      </w:pPr>
    </w:p>
    <w:p w:rsidR="008F7DD2" w:rsidRDefault="008F7DD2" w:rsidP="00FC4229">
      <w:pPr>
        <w:rPr>
          <w:rFonts w:ascii="Arial" w:hAnsi="Arial" w:cs="Arial"/>
          <w:b/>
        </w:rPr>
      </w:pPr>
    </w:p>
    <w:p w:rsidR="008F7DD2" w:rsidRDefault="008F7DD2" w:rsidP="00FC4229">
      <w:pPr>
        <w:rPr>
          <w:rFonts w:ascii="Arial" w:hAnsi="Arial" w:cs="Arial"/>
          <w:b/>
        </w:rPr>
      </w:pPr>
    </w:p>
    <w:p w:rsidR="008F7DD2" w:rsidRDefault="008F7DD2" w:rsidP="00FC4229">
      <w:pPr>
        <w:rPr>
          <w:rFonts w:ascii="Arial" w:hAnsi="Arial" w:cs="Arial"/>
          <w:b/>
        </w:rPr>
      </w:pPr>
    </w:p>
    <w:p w:rsidR="008F7DD2" w:rsidRDefault="008F7DD2" w:rsidP="00FC4229">
      <w:pPr>
        <w:rPr>
          <w:rFonts w:ascii="Arial" w:hAnsi="Arial" w:cs="Arial"/>
          <w:b/>
        </w:rPr>
      </w:pPr>
    </w:p>
    <w:p w:rsidR="008F7DD2" w:rsidRDefault="008F7DD2" w:rsidP="00FC4229">
      <w:pPr>
        <w:rPr>
          <w:rFonts w:ascii="Arial" w:hAnsi="Arial" w:cs="Arial"/>
          <w:b/>
        </w:rPr>
      </w:pPr>
    </w:p>
    <w:p w:rsidR="008F7DD2" w:rsidRDefault="008F7DD2" w:rsidP="00FC4229">
      <w:pPr>
        <w:rPr>
          <w:rFonts w:ascii="Arial" w:hAnsi="Arial" w:cs="Arial"/>
          <w:b/>
        </w:rPr>
      </w:pPr>
    </w:p>
    <w:p w:rsidR="008F7DD2" w:rsidRDefault="008F7DD2" w:rsidP="00FC4229">
      <w:pPr>
        <w:rPr>
          <w:rFonts w:ascii="Arial" w:hAnsi="Arial" w:cs="Arial"/>
          <w:b/>
        </w:rPr>
      </w:pPr>
    </w:p>
    <w:p w:rsidR="008F7DD2" w:rsidRDefault="008F7DD2" w:rsidP="00FC4229">
      <w:pPr>
        <w:rPr>
          <w:rFonts w:ascii="Arial" w:hAnsi="Arial" w:cs="Arial"/>
          <w:b/>
        </w:rPr>
      </w:pPr>
    </w:p>
    <w:p w:rsidR="008F7DD2" w:rsidRDefault="008F7DD2" w:rsidP="00FC4229">
      <w:pPr>
        <w:rPr>
          <w:rFonts w:ascii="Arial" w:hAnsi="Arial" w:cs="Arial"/>
          <w:b/>
        </w:rPr>
      </w:pPr>
    </w:p>
    <w:p w:rsidR="008F7DD2" w:rsidRDefault="008F7DD2" w:rsidP="00FC4229">
      <w:pPr>
        <w:rPr>
          <w:rFonts w:ascii="Arial" w:hAnsi="Arial" w:cs="Arial"/>
          <w:b/>
        </w:rPr>
      </w:pPr>
    </w:p>
    <w:p w:rsidR="008F7DD2" w:rsidRDefault="008F7DD2" w:rsidP="00FC4229">
      <w:pPr>
        <w:rPr>
          <w:rFonts w:ascii="Arial" w:hAnsi="Arial" w:cs="Arial"/>
          <w:b/>
        </w:rPr>
      </w:pPr>
    </w:p>
    <w:p w:rsidR="008F7DD2" w:rsidRDefault="008F7DD2" w:rsidP="00FC4229">
      <w:pPr>
        <w:rPr>
          <w:rFonts w:ascii="Arial" w:hAnsi="Arial" w:cs="Arial"/>
          <w:b/>
        </w:rPr>
      </w:pPr>
    </w:p>
    <w:p w:rsidR="008F7DD2" w:rsidRDefault="00D92647" w:rsidP="008F7DD2">
      <w:pPr>
        <w:ind w:firstLine="708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anchor distT="0" distB="0" distL="114300" distR="114300" simplePos="0" relativeHeight="251649024" behindDoc="1" locked="0" layoutInCell="1" allowOverlap="1">
            <wp:simplePos x="0" y="0"/>
            <wp:positionH relativeFrom="column">
              <wp:posOffset>385445</wp:posOffset>
            </wp:positionH>
            <wp:positionV relativeFrom="paragraph">
              <wp:posOffset>103505</wp:posOffset>
            </wp:positionV>
            <wp:extent cx="2545715" cy="1886585"/>
            <wp:effectExtent l="19050" t="0" r="6985" b="0"/>
            <wp:wrapNone/>
            <wp:docPr id="29" name="obrázek 29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5715" cy="1886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F7DD2">
        <w:rPr>
          <w:rFonts w:ascii="Arial" w:hAnsi="Arial" w:cs="Arial"/>
          <w:b/>
        </w:rPr>
        <w:t>Foto 2</w:t>
      </w:r>
    </w:p>
    <w:p w:rsidR="008F7DD2" w:rsidRDefault="008F7DD2" w:rsidP="00FC4229">
      <w:pPr>
        <w:rPr>
          <w:rFonts w:ascii="Arial" w:hAnsi="Arial" w:cs="Arial"/>
          <w:b/>
        </w:rPr>
      </w:pPr>
    </w:p>
    <w:p w:rsidR="008F7DD2" w:rsidRDefault="008F7DD2" w:rsidP="00FC4229">
      <w:pPr>
        <w:rPr>
          <w:rFonts w:ascii="Arial" w:hAnsi="Arial" w:cs="Arial"/>
          <w:b/>
        </w:rPr>
      </w:pPr>
    </w:p>
    <w:p w:rsidR="008F7DD2" w:rsidRDefault="008F7DD2" w:rsidP="00FC4229">
      <w:pPr>
        <w:rPr>
          <w:rFonts w:ascii="Arial" w:hAnsi="Arial" w:cs="Arial"/>
          <w:b/>
        </w:rPr>
      </w:pPr>
    </w:p>
    <w:p w:rsidR="008F7DD2" w:rsidRDefault="008F7DD2" w:rsidP="00FC4229">
      <w:pPr>
        <w:rPr>
          <w:rFonts w:ascii="Arial" w:hAnsi="Arial" w:cs="Arial"/>
          <w:b/>
        </w:rPr>
      </w:pPr>
    </w:p>
    <w:p w:rsidR="008F7DD2" w:rsidRDefault="008F7DD2" w:rsidP="00FC4229">
      <w:pPr>
        <w:rPr>
          <w:rFonts w:ascii="Arial" w:hAnsi="Arial" w:cs="Arial"/>
          <w:b/>
        </w:rPr>
      </w:pPr>
    </w:p>
    <w:p w:rsidR="008F7DD2" w:rsidRDefault="008F7DD2" w:rsidP="00FC4229">
      <w:pPr>
        <w:rPr>
          <w:rFonts w:ascii="Arial" w:hAnsi="Arial" w:cs="Arial"/>
          <w:b/>
        </w:rPr>
      </w:pPr>
    </w:p>
    <w:p w:rsidR="008F7DD2" w:rsidRDefault="008F7DD2" w:rsidP="00FC4229">
      <w:pPr>
        <w:rPr>
          <w:rFonts w:ascii="Arial" w:hAnsi="Arial" w:cs="Arial"/>
          <w:b/>
        </w:rPr>
      </w:pPr>
    </w:p>
    <w:p w:rsidR="008F7DD2" w:rsidRDefault="008F7DD2" w:rsidP="00FC4229">
      <w:pPr>
        <w:rPr>
          <w:rFonts w:ascii="Arial" w:hAnsi="Arial" w:cs="Arial"/>
          <w:b/>
        </w:rPr>
      </w:pPr>
    </w:p>
    <w:p w:rsidR="008F7DD2" w:rsidRDefault="008F7DD2" w:rsidP="00FC4229">
      <w:pPr>
        <w:rPr>
          <w:rFonts w:ascii="Arial" w:hAnsi="Arial" w:cs="Arial"/>
          <w:b/>
        </w:rPr>
      </w:pPr>
    </w:p>
    <w:p w:rsidR="008F7DD2" w:rsidRDefault="008F7DD2" w:rsidP="00FC4229">
      <w:pPr>
        <w:rPr>
          <w:rFonts w:ascii="Arial" w:hAnsi="Arial" w:cs="Arial"/>
          <w:b/>
        </w:rPr>
      </w:pPr>
    </w:p>
    <w:p w:rsidR="008F7DD2" w:rsidRDefault="008F7DD2" w:rsidP="00FC4229">
      <w:pPr>
        <w:rPr>
          <w:rFonts w:ascii="Arial" w:hAnsi="Arial" w:cs="Arial"/>
          <w:b/>
        </w:rPr>
      </w:pPr>
    </w:p>
    <w:p w:rsidR="008F7DD2" w:rsidRDefault="008F7DD2" w:rsidP="00FC4229">
      <w:pPr>
        <w:rPr>
          <w:rFonts w:ascii="Arial" w:hAnsi="Arial" w:cs="Arial"/>
          <w:b/>
        </w:rPr>
      </w:pPr>
    </w:p>
    <w:p w:rsidR="00B61455" w:rsidRPr="00EE2592" w:rsidRDefault="00B61455" w:rsidP="00FC4229">
      <w:pPr>
        <w:rPr>
          <w:rFonts w:ascii="Arial" w:hAnsi="Arial" w:cs="Arial"/>
          <w:b/>
        </w:rPr>
      </w:pPr>
      <w:r w:rsidRPr="00EE2592">
        <w:rPr>
          <w:rFonts w:ascii="Arial" w:hAnsi="Arial" w:cs="Arial"/>
          <w:b/>
        </w:rPr>
        <w:t>Materiálové a barevné řešení</w:t>
      </w:r>
      <w:r w:rsidR="00D9724F" w:rsidRPr="00EE2592">
        <w:rPr>
          <w:rFonts w:ascii="Arial" w:hAnsi="Arial" w:cs="Arial"/>
          <w:b/>
        </w:rPr>
        <w:t xml:space="preserve"> nábytku</w:t>
      </w:r>
    </w:p>
    <w:p w:rsidR="00B61455" w:rsidRPr="00EE2592" w:rsidRDefault="00B61455" w:rsidP="00FC4229">
      <w:pPr>
        <w:rPr>
          <w:rFonts w:ascii="Arial" w:hAnsi="Arial" w:cs="Arial"/>
        </w:rPr>
      </w:pPr>
      <w:r w:rsidRPr="00EE2592">
        <w:rPr>
          <w:rFonts w:ascii="Arial" w:hAnsi="Arial" w:cs="Arial"/>
        </w:rPr>
        <w:t xml:space="preserve">(dle </w:t>
      </w:r>
      <w:r w:rsidR="00D57C9C">
        <w:rPr>
          <w:rFonts w:ascii="Arial" w:hAnsi="Arial" w:cs="Arial"/>
        </w:rPr>
        <w:t xml:space="preserve">standardního </w:t>
      </w:r>
      <w:r w:rsidRPr="00EE2592">
        <w:rPr>
          <w:rFonts w:ascii="Arial" w:hAnsi="Arial" w:cs="Arial"/>
        </w:rPr>
        <w:t xml:space="preserve">vzorníku </w:t>
      </w:r>
      <w:proofErr w:type="spellStart"/>
      <w:r w:rsidR="004F10D8" w:rsidRPr="00D57C9C">
        <w:rPr>
          <w:rFonts w:ascii="Arial" w:hAnsi="Arial" w:cs="Arial"/>
        </w:rPr>
        <w:t>EGGER</w:t>
      </w:r>
      <w:proofErr w:type="spellEnd"/>
      <w:r w:rsidR="00FC4229" w:rsidRPr="00D57C9C">
        <w:rPr>
          <w:rFonts w:ascii="Arial" w:hAnsi="Arial" w:cs="Arial"/>
        </w:rPr>
        <w:t xml:space="preserve">, </w:t>
      </w:r>
      <w:proofErr w:type="spellStart"/>
      <w:r w:rsidR="00FC4229" w:rsidRPr="00D57C9C">
        <w:rPr>
          <w:rFonts w:ascii="Arial" w:hAnsi="Arial" w:cs="Arial"/>
        </w:rPr>
        <w:t>Kronospan</w:t>
      </w:r>
      <w:proofErr w:type="spellEnd"/>
      <w:r w:rsidRPr="00EE2592">
        <w:rPr>
          <w:rFonts w:ascii="Arial" w:hAnsi="Arial" w:cs="Arial"/>
        </w:rPr>
        <w:t>)</w:t>
      </w:r>
    </w:p>
    <w:p w:rsidR="00B61455" w:rsidRPr="00EE2592" w:rsidRDefault="00B61455" w:rsidP="00FC4229">
      <w:pPr>
        <w:rPr>
          <w:rFonts w:ascii="Arial" w:hAnsi="Arial" w:cs="Arial"/>
        </w:rPr>
      </w:pPr>
    </w:p>
    <w:p w:rsidR="00B61455" w:rsidRPr="00EE2592" w:rsidRDefault="00B61455" w:rsidP="00FC4229">
      <w:pPr>
        <w:rPr>
          <w:rFonts w:ascii="Arial" w:hAnsi="Arial" w:cs="Arial"/>
        </w:rPr>
      </w:pPr>
      <w:r w:rsidRPr="00EE2592">
        <w:rPr>
          <w:rFonts w:ascii="Arial" w:hAnsi="Arial" w:cs="Arial"/>
        </w:rPr>
        <w:t>Korpusy:</w:t>
      </w:r>
      <w:r w:rsidRPr="00EE2592">
        <w:rPr>
          <w:rFonts w:ascii="Arial" w:hAnsi="Arial" w:cs="Arial"/>
        </w:rPr>
        <w:tab/>
      </w:r>
      <w:r w:rsidRPr="00EE2592">
        <w:rPr>
          <w:rFonts w:ascii="Arial" w:hAnsi="Arial" w:cs="Arial"/>
        </w:rPr>
        <w:tab/>
      </w:r>
      <w:proofErr w:type="spellStart"/>
      <w:r w:rsidRPr="00EE2592">
        <w:rPr>
          <w:rFonts w:ascii="Arial" w:hAnsi="Arial" w:cs="Arial"/>
        </w:rPr>
        <w:t>DTD</w:t>
      </w:r>
      <w:proofErr w:type="spellEnd"/>
      <w:r w:rsidRPr="00EE2592">
        <w:rPr>
          <w:rFonts w:ascii="Arial" w:hAnsi="Arial" w:cs="Arial"/>
        </w:rPr>
        <w:t>-L</w:t>
      </w:r>
      <w:r w:rsidRPr="00EE2592">
        <w:rPr>
          <w:rFonts w:ascii="Arial" w:hAnsi="Arial" w:cs="Arial"/>
        </w:rPr>
        <w:tab/>
      </w:r>
      <w:r w:rsidRPr="00EE2592">
        <w:rPr>
          <w:rFonts w:ascii="Arial" w:hAnsi="Arial" w:cs="Arial"/>
        </w:rPr>
        <w:tab/>
      </w:r>
      <w:r w:rsidR="00E9082D">
        <w:rPr>
          <w:rFonts w:ascii="Arial" w:hAnsi="Arial" w:cs="Arial"/>
        </w:rPr>
        <w:tab/>
      </w:r>
      <w:proofErr w:type="spellStart"/>
      <w:r w:rsidR="00D57C9C">
        <w:rPr>
          <w:rFonts w:ascii="Arial" w:hAnsi="Arial" w:cs="Arial"/>
        </w:rPr>
        <w:t>dřevodekor</w:t>
      </w:r>
      <w:proofErr w:type="spellEnd"/>
      <w:r w:rsidR="00D57C9C">
        <w:rPr>
          <w:rFonts w:ascii="Arial" w:hAnsi="Arial" w:cs="Arial"/>
        </w:rPr>
        <w:t xml:space="preserve"> dle výběru</w:t>
      </w:r>
      <w:r w:rsidRPr="00EE2592">
        <w:rPr>
          <w:rFonts w:ascii="Arial" w:hAnsi="Arial" w:cs="Arial"/>
        </w:rPr>
        <w:tab/>
      </w:r>
      <w:r w:rsidRPr="00EE2592">
        <w:rPr>
          <w:rFonts w:ascii="Arial" w:hAnsi="Arial" w:cs="Arial"/>
        </w:rPr>
        <w:tab/>
      </w:r>
      <w:r w:rsidRPr="00EE2592">
        <w:rPr>
          <w:rFonts w:ascii="Arial" w:hAnsi="Arial" w:cs="Arial"/>
        </w:rPr>
        <w:tab/>
      </w:r>
      <w:proofErr w:type="spellStart"/>
      <w:r w:rsidRPr="00EE2592">
        <w:rPr>
          <w:rFonts w:ascii="Arial" w:hAnsi="Arial" w:cs="Arial"/>
        </w:rPr>
        <w:t>tl</w:t>
      </w:r>
      <w:proofErr w:type="spellEnd"/>
      <w:r w:rsidRPr="00EE2592">
        <w:rPr>
          <w:rFonts w:ascii="Arial" w:hAnsi="Arial" w:cs="Arial"/>
        </w:rPr>
        <w:t>. 18 mm</w:t>
      </w:r>
    </w:p>
    <w:p w:rsidR="00B61455" w:rsidRPr="00EE2592" w:rsidRDefault="00B61455" w:rsidP="00FC4229">
      <w:pPr>
        <w:rPr>
          <w:rFonts w:ascii="Arial" w:hAnsi="Arial" w:cs="Arial"/>
        </w:rPr>
      </w:pPr>
      <w:r w:rsidRPr="00EE2592">
        <w:rPr>
          <w:rFonts w:ascii="Arial" w:hAnsi="Arial" w:cs="Arial"/>
        </w:rPr>
        <w:t>Dřevěná dvířka:</w:t>
      </w:r>
      <w:r w:rsidRPr="00EE2592">
        <w:rPr>
          <w:rFonts w:ascii="Arial" w:hAnsi="Arial" w:cs="Arial"/>
        </w:rPr>
        <w:tab/>
      </w:r>
      <w:proofErr w:type="spellStart"/>
      <w:r w:rsidRPr="00EE2592">
        <w:rPr>
          <w:rFonts w:ascii="Arial" w:hAnsi="Arial" w:cs="Arial"/>
        </w:rPr>
        <w:t>DTD</w:t>
      </w:r>
      <w:proofErr w:type="spellEnd"/>
      <w:r w:rsidRPr="00EE2592">
        <w:rPr>
          <w:rFonts w:ascii="Arial" w:hAnsi="Arial" w:cs="Arial"/>
        </w:rPr>
        <w:t>-L</w:t>
      </w:r>
      <w:r w:rsidRPr="00EE2592">
        <w:rPr>
          <w:rFonts w:ascii="Arial" w:hAnsi="Arial" w:cs="Arial"/>
        </w:rPr>
        <w:tab/>
      </w:r>
      <w:r w:rsidRPr="00EE2592">
        <w:rPr>
          <w:rFonts w:ascii="Arial" w:hAnsi="Arial" w:cs="Arial"/>
        </w:rPr>
        <w:tab/>
      </w:r>
      <w:r w:rsidRPr="00EE2592">
        <w:rPr>
          <w:rFonts w:ascii="Arial" w:hAnsi="Arial" w:cs="Arial"/>
        </w:rPr>
        <w:tab/>
      </w:r>
      <w:proofErr w:type="spellStart"/>
      <w:r w:rsidR="00D57C9C">
        <w:rPr>
          <w:rFonts w:ascii="Arial" w:hAnsi="Arial" w:cs="Arial"/>
        </w:rPr>
        <w:t>dřevodekor</w:t>
      </w:r>
      <w:proofErr w:type="spellEnd"/>
      <w:r w:rsidR="00D57C9C">
        <w:rPr>
          <w:rFonts w:ascii="Arial" w:hAnsi="Arial" w:cs="Arial"/>
        </w:rPr>
        <w:t xml:space="preserve"> dle výběru</w:t>
      </w:r>
      <w:r w:rsidRPr="00EE2592">
        <w:rPr>
          <w:rFonts w:ascii="Arial" w:hAnsi="Arial" w:cs="Arial"/>
        </w:rPr>
        <w:tab/>
      </w:r>
      <w:r w:rsidRPr="00EE2592">
        <w:rPr>
          <w:rFonts w:ascii="Arial" w:hAnsi="Arial" w:cs="Arial"/>
        </w:rPr>
        <w:tab/>
      </w:r>
      <w:r w:rsidRPr="00EE2592">
        <w:rPr>
          <w:rFonts w:ascii="Arial" w:hAnsi="Arial" w:cs="Arial"/>
        </w:rPr>
        <w:tab/>
      </w:r>
      <w:proofErr w:type="spellStart"/>
      <w:r w:rsidRPr="00EE2592">
        <w:rPr>
          <w:rFonts w:ascii="Arial" w:hAnsi="Arial" w:cs="Arial"/>
        </w:rPr>
        <w:t>tl</w:t>
      </w:r>
      <w:proofErr w:type="spellEnd"/>
      <w:r w:rsidRPr="00EE2592">
        <w:rPr>
          <w:rFonts w:ascii="Arial" w:hAnsi="Arial" w:cs="Arial"/>
        </w:rPr>
        <w:t>. 18 mm</w:t>
      </w:r>
    </w:p>
    <w:p w:rsidR="00B61455" w:rsidRPr="00EE2592" w:rsidRDefault="00E9082D" w:rsidP="00FC4229">
      <w:pPr>
        <w:rPr>
          <w:rFonts w:ascii="Arial" w:hAnsi="Arial" w:cs="Arial"/>
        </w:rPr>
      </w:pPr>
      <w:r w:rsidRPr="00D57C9C">
        <w:rPr>
          <w:rFonts w:ascii="Arial" w:hAnsi="Arial" w:cs="Arial"/>
        </w:rPr>
        <w:t>D</w:t>
      </w:r>
      <w:r w:rsidR="00B61455" w:rsidRPr="00D57C9C">
        <w:rPr>
          <w:rFonts w:ascii="Arial" w:hAnsi="Arial" w:cs="Arial"/>
        </w:rPr>
        <w:t>vířka</w:t>
      </w:r>
      <w:r w:rsidRPr="00D57C9C">
        <w:rPr>
          <w:rFonts w:ascii="Arial" w:hAnsi="Arial" w:cs="Arial"/>
        </w:rPr>
        <w:t xml:space="preserve"> v </w:t>
      </w:r>
      <w:proofErr w:type="spellStart"/>
      <w:r w:rsidRPr="00D57C9C">
        <w:rPr>
          <w:rFonts w:ascii="Arial" w:hAnsi="Arial" w:cs="Arial"/>
        </w:rPr>
        <w:t>UNI</w:t>
      </w:r>
      <w:proofErr w:type="spellEnd"/>
      <w:r w:rsidRPr="00D57C9C">
        <w:rPr>
          <w:rFonts w:ascii="Arial" w:hAnsi="Arial" w:cs="Arial"/>
        </w:rPr>
        <w:t xml:space="preserve"> barvě</w:t>
      </w:r>
      <w:r w:rsidR="00B61455" w:rsidRPr="00D57C9C">
        <w:rPr>
          <w:rFonts w:ascii="Arial" w:hAnsi="Arial" w:cs="Arial"/>
        </w:rPr>
        <w:t>:</w:t>
      </w:r>
      <w:r w:rsidR="00B61455" w:rsidRPr="00D57C9C">
        <w:rPr>
          <w:rFonts w:ascii="Arial" w:hAnsi="Arial" w:cs="Arial"/>
        </w:rPr>
        <w:tab/>
      </w:r>
      <w:proofErr w:type="spellStart"/>
      <w:r w:rsidRPr="00D57C9C">
        <w:rPr>
          <w:rFonts w:ascii="Arial" w:hAnsi="Arial" w:cs="Arial"/>
        </w:rPr>
        <w:t>DTD</w:t>
      </w:r>
      <w:proofErr w:type="spellEnd"/>
      <w:r w:rsidRPr="00D57C9C">
        <w:rPr>
          <w:rFonts w:ascii="Arial" w:hAnsi="Arial" w:cs="Arial"/>
        </w:rPr>
        <w:t>-L</w:t>
      </w:r>
      <w:r w:rsidR="00B61455" w:rsidRPr="00D57C9C">
        <w:rPr>
          <w:rFonts w:ascii="Arial" w:hAnsi="Arial" w:cs="Arial"/>
        </w:rPr>
        <w:tab/>
      </w:r>
      <w:r w:rsidR="00B61455" w:rsidRPr="00D57C9C">
        <w:rPr>
          <w:rFonts w:ascii="Arial" w:hAnsi="Arial" w:cs="Arial"/>
        </w:rPr>
        <w:tab/>
      </w:r>
      <w:r w:rsidR="00B61455" w:rsidRPr="00D57C9C">
        <w:rPr>
          <w:rFonts w:ascii="Arial" w:hAnsi="Arial" w:cs="Arial"/>
        </w:rPr>
        <w:tab/>
      </w:r>
      <w:proofErr w:type="spellStart"/>
      <w:r w:rsidR="00D57C9C" w:rsidRPr="00D57C9C">
        <w:rPr>
          <w:rFonts w:ascii="Arial" w:hAnsi="Arial" w:cs="Arial"/>
        </w:rPr>
        <w:t>UNI</w:t>
      </w:r>
      <w:proofErr w:type="spellEnd"/>
      <w:r w:rsidR="00D57C9C" w:rsidRPr="00D57C9C">
        <w:rPr>
          <w:rFonts w:ascii="Arial" w:hAnsi="Arial" w:cs="Arial"/>
        </w:rPr>
        <w:t xml:space="preserve"> barva dle výběru</w:t>
      </w:r>
      <w:r w:rsidR="00B61455" w:rsidRPr="00D57C9C">
        <w:rPr>
          <w:rFonts w:ascii="Arial" w:hAnsi="Arial" w:cs="Arial"/>
        </w:rPr>
        <w:tab/>
      </w:r>
      <w:r w:rsidRPr="00D57C9C">
        <w:rPr>
          <w:rFonts w:ascii="Arial" w:hAnsi="Arial" w:cs="Arial"/>
        </w:rPr>
        <w:tab/>
      </w:r>
      <w:r w:rsidR="00B61455" w:rsidRPr="00D57C9C">
        <w:rPr>
          <w:rFonts w:ascii="Arial" w:hAnsi="Arial" w:cs="Arial"/>
        </w:rPr>
        <w:tab/>
      </w:r>
      <w:proofErr w:type="spellStart"/>
      <w:r w:rsidRPr="00D57C9C">
        <w:rPr>
          <w:rFonts w:ascii="Arial" w:hAnsi="Arial" w:cs="Arial"/>
        </w:rPr>
        <w:t>tl</w:t>
      </w:r>
      <w:proofErr w:type="spellEnd"/>
      <w:r w:rsidRPr="00D57C9C">
        <w:rPr>
          <w:rFonts w:ascii="Arial" w:hAnsi="Arial" w:cs="Arial"/>
        </w:rPr>
        <w:t>. 18 mm</w:t>
      </w:r>
    </w:p>
    <w:p w:rsidR="00B61455" w:rsidRPr="00EE2592" w:rsidRDefault="00B61455" w:rsidP="00FC4229">
      <w:pPr>
        <w:rPr>
          <w:rFonts w:ascii="Arial" w:hAnsi="Arial" w:cs="Arial"/>
        </w:rPr>
      </w:pPr>
      <w:r w:rsidRPr="00EE2592">
        <w:rPr>
          <w:rFonts w:ascii="Arial" w:hAnsi="Arial" w:cs="Arial"/>
        </w:rPr>
        <w:t>Stolové desky:</w:t>
      </w:r>
      <w:r w:rsidRPr="00EE2592">
        <w:rPr>
          <w:rFonts w:ascii="Arial" w:hAnsi="Arial" w:cs="Arial"/>
        </w:rPr>
        <w:tab/>
      </w:r>
      <w:proofErr w:type="spellStart"/>
      <w:r w:rsidRPr="00EE2592">
        <w:rPr>
          <w:rFonts w:ascii="Arial" w:hAnsi="Arial" w:cs="Arial"/>
        </w:rPr>
        <w:t>DTD</w:t>
      </w:r>
      <w:proofErr w:type="spellEnd"/>
      <w:r w:rsidRPr="00EE2592">
        <w:rPr>
          <w:rFonts w:ascii="Arial" w:hAnsi="Arial" w:cs="Arial"/>
        </w:rPr>
        <w:t>-L</w:t>
      </w:r>
      <w:r w:rsidRPr="00EE2592">
        <w:rPr>
          <w:rFonts w:ascii="Arial" w:hAnsi="Arial" w:cs="Arial"/>
        </w:rPr>
        <w:tab/>
      </w:r>
      <w:r w:rsidRPr="00EE2592">
        <w:rPr>
          <w:rFonts w:ascii="Arial" w:hAnsi="Arial" w:cs="Arial"/>
        </w:rPr>
        <w:tab/>
      </w:r>
      <w:r w:rsidRPr="00EE2592">
        <w:rPr>
          <w:rFonts w:ascii="Arial" w:hAnsi="Arial" w:cs="Arial"/>
        </w:rPr>
        <w:tab/>
      </w:r>
      <w:proofErr w:type="spellStart"/>
      <w:r w:rsidR="00D57C9C">
        <w:rPr>
          <w:rFonts w:ascii="Arial" w:hAnsi="Arial" w:cs="Arial"/>
        </w:rPr>
        <w:t>dřevodekor</w:t>
      </w:r>
      <w:proofErr w:type="spellEnd"/>
      <w:r w:rsidR="00D57C9C">
        <w:rPr>
          <w:rFonts w:ascii="Arial" w:hAnsi="Arial" w:cs="Arial"/>
        </w:rPr>
        <w:t xml:space="preserve"> dle výběru</w:t>
      </w:r>
      <w:r w:rsidRPr="00EE2592">
        <w:rPr>
          <w:rFonts w:ascii="Arial" w:hAnsi="Arial" w:cs="Arial"/>
        </w:rPr>
        <w:tab/>
      </w:r>
      <w:r w:rsidRPr="00EE2592">
        <w:rPr>
          <w:rFonts w:ascii="Arial" w:hAnsi="Arial" w:cs="Arial"/>
        </w:rPr>
        <w:tab/>
      </w:r>
      <w:r w:rsidRPr="00EE2592">
        <w:rPr>
          <w:rFonts w:ascii="Arial" w:hAnsi="Arial" w:cs="Arial"/>
        </w:rPr>
        <w:tab/>
      </w:r>
      <w:proofErr w:type="spellStart"/>
      <w:r w:rsidRPr="00EE2592">
        <w:rPr>
          <w:rFonts w:ascii="Arial" w:hAnsi="Arial" w:cs="Arial"/>
        </w:rPr>
        <w:t>tl</w:t>
      </w:r>
      <w:proofErr w:type="spellEnd"/>
      <w:r w:rsidRPr="00EE2592">
        <w:rPr>
          <w:rFonts w:ascii="Arial" w:hAnsi="Arial" w:cs="Arial"/>
        </w:rPr>
        <w:t xml:space="preserve">. </w:t>
      </w:r>
      <w:r w:rsidR="000D55FC">
        <w:rPr>
          <w:rFonts w:ascii="Arial" w:hAnsi="Arial" w:cs="Arial"/>
        </w:rPr>
        <w:t>36</w:t>
      </w:r>
      <w:r w:rsidRPr="00EE2592">
        <w:rPr>
          <w:rFonts w:ascii="Arial" w:hAnsi="Arial" w:cs="Arial"/>
        </w:rPr>
        <w:t xml:space="preserve"> mm</w:t>
      </w:r>
    </w:p>
    <w:p w:rsidR="00B61455" w:rsidRPr="00EE2592" w:rsidRDefault="00B61455" w:rsidP="00FC4229">
      <w:pPr>
        <w:rPr>
          <w:rFonts w:ascii="Arial" w:hAnsi="Arial" w:cs="Arial"/>
        </w:rPr>
      </w:pPr>
      <w:r w:rsidRPr="00EE2592">
        <w:rPr>
          <w:rFonts w:ascii="Arial" w:hAnsi="Arial" w:cs="Arial"/>
        </w:rPr>
        <w:t>Kovové části</w:t>
      </w:r>
      <w:r w:rsidR="00831AC1">
        <w:rPr>
          <w:rFonts w:ascii="Arial" w:hAnsi="Arial" w:cs="Arial"/>
        </w:rPr>
        <w:t xml:space="preserve"> stolů</w:t>
      </w:r>
      <w:r w:rsidRPr="00EE2592">
        <w:rPr>
          <w:rFonts w:ascii="Arial" w:hAnsi="Arial" w:cs="Arial"/>
        </w:rPr>
        <w:t xml:space="preserve">: </w:t>
      </w:r>
      <w:r w:rsidRPr="00EE2592">
        <w:rPr>
          <w:rFonts w:ascii="Arial" w:hAnsi="Arial" w:cs="Arial"/>
        </w:rPr>
        <w:tab/>
      </w:r>
      <w:proofErr w:type="spellStart"/>
      <w:r w:rsidRPr="00EE2592">
        <w:rPr>
          <w:rFonts w:ascii="Arial" w:hAnsi="Arial" w:cs="Arial"/>
        </w:rPr>
        <w:t>komaxit</w:t>
      </w:r>
      <w:proofErr w:type="spellEnd"/>
      <w:r w:rsidRPr="00EE2592">
        <w:rPr>
          <w:rFonts w:ascii="Arial" w:hAnsi="Arial" w:cs="Arial"/>
        </w:rPr>
        <w:t xml:space="preserve"> struktura </w:t>
      </w:r>
      <w:r w:rsidRPr="00EE2592">
        <w:rPr>
          <w:rFonts w:ascii="Arial" w:hAnsi="Arial" w:cs="Arial"/>
        </w:rPr>
        <w:tab/>
      </w:r>
      <w:proofErr w:type="spellStart"/>
      <w:r w:rsidRPr="00EE2592">
        <w:rPr>
          <w:rFonts w:ascii="Arial" w:hAnsi="Arial" w:cs="Arial"/>
        </w:rPr>
        <w:t>RAL</w:t>
      </w:r>
      <w:proofErr w:type="spellEnd"/>
      <w:r w:rsidRPr="00EE2592">
        <w:rPr>
          <w:rFonts w:ascii="Arial" w:hAnsi="Arial" w:cs="Arial"/>
        </w:rPr>
        <w:t xml:space="preserve"> 9006</w:t>
      </w:r>
      <w:r w:rsidR="00E9082D">
        <w:rPr>
          <w:rFonts w:ascii="Arial" w:hAnsi="Arial" w:cs="Arial"/>
        </w:rPr>
        <w:t xml:space="preserve"> s</w:t>
      </w:r>
      <w:r w:rsidRPr="00EE2592">
        <w:rPr>
          <w:rFonts w:ascii="Arial" w:hAnsi="Arial" w:cs="Arial"/>
        </w:rPr>
        <w:t>tříbrošedá</w:t>
      </w:r>
    </w:p>
    <w:p w:rsidR="00BD5F3D" w:rsidRDefault="00BD5F3D" w:rsidP="00FC4229">
      <w:pPr>
        <w:rPr>
          <w:rFonts w:ascii="Arial" w:hAnsi="Arial" w:cs="Arial"/>
          <w:b/>
        </w:rPr>
      </w:pPr>
    </w:p>
    <w:p w:rsidR="00682B2D" w:rsidRDefault="00682B2D" w:rsidP="00FC4229">
      <w:pPr>
        <w:rPr>
          <w:rFonts w:ascii="Arial" w:hAnsi="Arial" w:cs="Arial"/>
          <w:b/>
        </w:rPr>
      </w:pPr>
    </w:p>
    <w:p w:rsidR="00B61455" w:rsidRPr="00EE2592" w:rsidRDefault="00B61455" w:rsidP="00FC4229">
      <w:pPr>
        <w:rPr>
          <w:rFonts w:ascii="Arial" w:hAnsi="Arial" w:cs="Arial"/>
          <w:b/>
          <w:highlight w:val="yellow"/>
        </w:rPr>
      </w:pPr>
      <w:r w:rsidRPr="00EE2592">
        <w:rPr>
          <w:rFonts w:ascii="Arial" w:hAnsi="Arial" w:cs="Arial"/>
          <w:b/>
        </w:rPr>
        <w:lastRenderedPageBreak/>
        <w:t>Sedací mobiliář</w:t>
      </w:r>
    </w:p>
    <w:p w:rsidR="00B61455" w:rsidRPr="00EE2592" w:rsidRDefault="00B61455" w:rsidP="00FC4229">
      <w:pPr>
        <w:rPr>
          <w:rFonts w:ascii="Arial" w:hAnsi="Arial" w:cs="Arial"/>
          <w:b/>
          <w:highlight w:val="yellow"/>
        </w:rPr>
      </w:pPr>
    </w:p>
    <w:p w:rsidR="00B61455" w:rsidRPr="00EE2592" w:rsidRDefault="000D55FC" w:rsidP="00FC4229">
      <w:pPr>
        <w:ind w:firstLine="708"/>
        <w:rPr>
          <w:rFonts w:ascii="Arial" w:hAnsi="Arial" w:cs="Arial"/>
        </w:rPr>
      </w:pPr>
      <w:proofErr w:type="spellStart"/>
      <w:r>
        <w:rPr>
          <w:rFonts w:ascii="Arial" w:hAnsi="Arial" w:cs="Arial"/>
          <w:b/>
        </w:rPr>
        <w:t>Ž</w:t>
      </w:r>
      <w:r w:rsidR="00C348DB">
        <w:rPr>
          <w:rFonts w:ascii="Arial" w:hAnsi="Arial" w:cs="Arial"/>
          <w:b/>
        </w:rPr>
        <w:t>K</w:t>
      </w:r>
      <w:proofErr w:type="spellEnd"/>
      <w:r w:rsidR="00B70A7A" w:rsidRPr="00EE2592">
        <w:rPr>
          <w:rFonts w:ascii="Arial" w:hAnsi="Arial" w:cs="Arial"/>
        </w:rPr>
        <w:t xml:space="preserve">: Otočná </w:t>
      </w:r>
      <w:r w:rsidR="00B61455" w:rsidRPr="00EE2592">
        <w:rPr>
          <w:rFonts w:ascii="Arial" w:hAnsi="Arial" w:cs="Arial"/>
        </w:rPr>
        <w:t>kancelářská židle s</w:t>
      </w:r>
      <w:r w:rsidR="00CB51C0">
        <w:rPr>
          <w:rFonts w:ascii="Arial" w:hAnsi="Arial" w:cs="Arial"/>
        </w:rPr>
        <w:t>e stavitelnými</w:t>
      </w:r>
      <w:r w:rsidR="00C5691D" w:rsidRPr="00EE2592">
        <w:rPr>
          <w:rFonts w:ascii="Arial" w:hAnsi="Arial" w:cs="Arial"/>
        </w:rPr>
        <w:t> </w:t>
      </w:r>
      <w:r w:rsidR="00B61455" w:rsidRPr="00EE2592">
        <w:rPr>
          <w:rFonts w:ascii="Arial" w:hAnsi="Arial" w:cs="Arial"/>
        </w:rPr>
        <w:t>područkami</w:t>
      </w:r>
      <w:r w:rsidR="00CB51C0">
        <w:rPr>
          <w:rFonts w:ascii="Arial" w:hAnsi="Arial" w:cs="Arial"/>
        </w:rPr>
        <w:t>.</w:t>
      </w:r>
      <w:r w:rsidR="00C5691D" w:rsidRPr="00EE2592">
        <w:rPr>
          <w:rFonts w:ascii="Arial" w:hAnsi="Arial" w:cs="Arial"/>
        </w:rPr>
        <w:t xml:space="preserve"> </w:t>
      </w:r>
    </w:p>
    <w:p w:rsidR="00B61455" w:rsidRPr="00EE2592" w:rsidRDefault="00B61455" w:rsidP="00C348DB">
      <w:pPr>
        <w:ind w:firstLine="708"/>
        <w:rPr>
          <w:rFonts w:ascii="Arial" w:hAnsi="Arial" w:cs="Arial"/>
        </w:rPr>
      </w:pPr>
      <w:r w:rsidRPr="00EE2592">
        <w:rPr>
          <w:rFonts w:ascii="Arial" w:hAnsi="Arial" w:cs="Arial"/>
        </w:rPr>
        <w:t>Pracovní otočná kancelářská židle</w:t>
      </w:r>
      <w:r w:rsidR="00384298">
        <w:rPr>
          <w:rFonts w:ascii="Arial" w:hAnsi="Arial" w:cs="Arial"/>
        </w:rPr>
        <w:t xml:space="preserve"> s </w:t>
      </w:r>
      <w:r w:rsidR="00C348DB">
        <w:rPr>
          <w:rFonts w:ascii="Arial" w:hAnsi="Arial" w:cs="Arial"/>
        </w:rPr>
        <w:t>podhlavník</w:t>
      </w:r>
      <w:r w:rsidR="00384298">
        <w:rPr>
          <w:rFonts w:ascii="Arial" w:hAnsi="Arial" w:cs="Arial"/>
        </w:rPr>
        <w:t>em s chromovaným držákem</w:t>
      </w:r>
      <w:r w:rsidR="00CD3AD8">
        <w:rPr>
          <w:rFonts w:ascii="Arial" w:hAnsi="Arial" w:cs="Arial"/>
        </w:rPr>
        <w:t xml:space="preserve"> (viz foto 4)</w:t>
      </w:r>
      <w:r w:rsidR="00C348DB">
        <w:rPr>
          <w:rFonts w:ascii="Arial" w:hAnsi="Arial" w:cs="Arial"/>
        </w:rPr>
        <w:t>,</w:t>
      </w:r>
      <w:r w:rsidRPr="00EE2592">
        <w:rPr>
          <w:rFonts w:ascii="Arial" w:hAnsi="Arial" w:cs="Arial"/>
        </w:rPr>
        <w:t xml:space="preserve"> kříž </w:t>
      </w:r>
      <w:r w:rsidR="00C348DB">
        <w:rPr>
          <w:rFonts w:ascii="Arial" w:hAnsi="Arial" w:cs="Arial"/>
        </w:rPr>
        <w:t>nylonový</w:t>
      </w:r>
      <w:r w:rsidR="00287BC6">
        <w:rPr>
          <w:rFonts w:ascii="Arial" w:hAnsi="Arial" w:cs="Arial"/>
        </w:rPr>
        <w:t xml:space="preserve"> černý</w:t>
      </w:r>
      <w:r w:rsidR="00C348DB">
        <w:rPr>
          <w:rFonts w:ascii="Arial" w:hAnsi="Arial" w:cs="Arial"/>
        </w:rPr>
        <w:t xml:space="preserve"> s pogumovanými </w:t>
      </w:r>
      <w:r w:rsidR="00C348DB" w:rsidRPr="00EE2592">
        <w:rPr>
          <w:rFonts w:ascii="Arial" w:hAnsi="Arial" w:cs="Arial"/>
        </w:rPr>
        <w:t>kolečk</w:t>
      </w:r>
      <w:r w:rsidR="00C348DB">
        <w:rPr>
          <w:rFonts w:ascii="Arial" w:hAnsi="Arial" w:cs="Arial"/>
        </w:rPr>
        <w:t>y</w:t>
      </w:r>
      <w:r w:rsidR="00287BC6">
        <w:rPr>
          <w:rFonts w:ascii="Arial" w:hAnsi="Arial" w:cs="Arial"/>
        </w:rPr>
        <w:t xml:space="preserve">, </w:t>
      </w:r>
      <w:r w:rsidRPr="00EE2592">
        <w:rPr>
          <w:rFonts w:ascii="Arial" w:hAnsi="Arial" w:cs="Arial"/>
        </w:rPr>
        <w:t>plynový píst, mechanika synchronní</w:t>
      </w:r>
      <w:r w:rsidR="001B64A0">
        <w:rPr>
          <w:rFonts w:ascii="Arial" w:hAnsi="Arial" w:cs="Arial"/>
        </w:rPr>
        <w:t xml:space="preserve"> s </w:t>
      </w:r>
      <w:proofErr w:type="spellStart"/>
      <w:r w:rsidR="001B64A0">
        <w:rPr>
          <w:rFonts w:ascii="Arial" w:hAnsi="Arial" w:cs="Arial"/>
        </w:rPr>
        <w:t>nast</w:t>
      </w:r>
      <w:proofErr w:type="spellEnd"/>
      <w:r w:rsidR="001B64A0">
        <w:rPr>
          <w:rFonts w:ascii="Arial" w:hAnsi="Arial" w:cs="Arial"/>
        </w:rPr>
        <w:t>. hloubky sedáku</w:t>
      </w:r>
      <w:r w:rsidRPr="00EE2592">
        <w:rPr>
          <w:rFonts w:ascii="Arial" w:hAnsi="Arial" w:cs="Arial"/>
        </w:rPr>
        <w:t>,</w:t>
      </w:r>
      <w:r w:rsidR="00287BC6">
        <w:rPr>
          <w:rFonts w:ascii="Arial" w:hAnsi="Arial" w:cs="Arial"/>
        </w:rPr>
        <w:t xml:space="preserve"> </w:t>
      </w:r>
      <w:r w:rsidRPr="00EE2592">
        <w:rPr>
          <w:rFonts w:ascii="Arial" w:hAnsi="Arial" w:cs="Arial"/>
        </w:rPr>
        <w:t>nastavení tuhosti synchronní mechaniky dle váhy uživatele aretačním šroubem,</w:t>
      </w:r>
      <w:r w:rsidR="00287BC6">
        <w:rPr>
          <w:rFonts w:ascii="Arial" w:hAnsi="Arial" w:cs="Arial"/>
        </w:rPr>
        <w:t xml:space="preserve"> </w:t>
      </w:r>
      <w:r w:rsidRPr="00EE2592">
        <w:rPr>
          <w:rFonts w:ascii="Arial" w:hAnsi="Arial" w:cs="Arial"/>
        </w:rPr>
        <w:t xml:space="preserve">opěrák </w:t>
      </w:r>
      <w:r w:rsidR="00287BC6">
        <w:rPr>
          <w:rFonts w:ascii="Arial" w:hAnsi="Arial" w:cs="Arial"/>
        </w:rPr>
        <w:t>anatomicky tvarov</w:t>
      </w:r>
      <w:r w:rsidR="00831AC1">
        <w:rPr>
          <w:rFonts w:ascii="Arial" w:hAnsi="Arial" w:cs="Arial"/>
        </w:rPr>
        <w:t>a</w:t>
      </w:r>
      <w:r w:rsidR="00287BC6">
        <w:rPr>
          <w:rFonts w:ascii="Arial" w:hAnsi="Arial" w:cs="Arial"/>
        </w:rPr>
        <w:t>ný</w:t>
      </w:r>
      <w:r w:rsidR="00C348DB">
        <w:rPr>
          <w:rFonts w:ascii="Arial" w:hAnsi="Arial" w:cs="Arial"/>
        </w:rPr>
        <w:t xml:space="preserve"> výškově stavitelný</w:t>
      </w:r>
      <w:r w:rsidR="00287BC6">
        <w:rPr>
          <w:rFonts w:ascii="Arial" w:hAnsi="Arial" w:cs="Arial"/>
        </w:rPr>
        <w:t>.</w:t>
      </w:r>
      <w:r w:rsidRPr="00EE2592">
        <w:rPr>
          <w:rFonts w:ascii="Arial" w:hAnsi="Arial" w:cs="Arial"/>
        </w:rPr>
        <w:t xml:space="preserve"> </w:t>
      </w:r>
      <w:r w:rsidR="00287BC6">
        <w:rPr>
          <w:rFonts w:ascii="Arial" w:hAnsi="Arial" w:cs="Arial"/>
        </w:rPr>
        <w:t>Ovládání s</w:t>
      </w:r>
      <w:r w:rsidRPr="00EE2592">
        <w:rPr>
          <w:rFonts w:ascii="Arial" w:hAnsi="Arial" w:cs="Arial"/>
        </w:rPr>
        <w:t>ynchronní mechaniky je pod sedákem (výška sedu</w:t>
      </w:r>
      <w:r w:rsidR="00287BC6">
        <w:rPr>
          <w:rFonts w:ascii="Arial" w:hAnsi="Arial" w:cs="Arial"/>
        </w:rPr>
        <w:t xml:space="preserve"> </w:t>
      </w:r>
      <w:r w:rsidRPr="00EE2592">
        <w:rPr>
          <w:rFonts w:ascii="Arial" w:hAnsi="Arial" w:cs="Arial"/>
        </w:rPr>
        <w:t>a aktivace synchronní mechaniky).</w:t>
      </w:r>
      <w:r w:rsidR="00FC4229">
        <w:rPr>
          <w:rFonts w:ascii="Arial" w:hAnsi="Arial" w:cs="Arial"/>
        </w:rPr>
        <w:t xml:space="preserve"> </w:t>
      </w:r>
      <w:r w:rsidRPr="00EE2592">
        <w:rPr>
          <w:rFonts w:ascii="Arial" w:hAnsi="Arial" w:cs="Arial"/>
        </w:rPr>
        <w:t>Nosnost min. 1</w:t>
      </w:r>
      <w:r w:rsidR="00C348DB">
        <w:rPr>
          <w:rFonts w:ascii="Arial" w:hAnsi="Arial" w:cs="Arial"/>
        </w:rPr>
        <w:t>3</w:t>
      </w:r>
      <w:r w:rsidRPr="00EE2592">
        <w:rPr>
          <w:rFonts w:ascii="Arial" w:hAnsi="Arial" w:cs="Arial"/>
        </w:rPr>
        <w:t>0 kg.</w:t>
      </w:r>
    </w:p>
    <w:p w:rsidR="00B61455" w:rsidRDefault="00B61455" w:rsidP="00384298">
      <w:pPr>
        <w:ind w:firstLine="708"/>
        <w:rPr>
          <w:rFonts w:ascii="Arial" w:hAnsi="Arial" w:cs="Arial"/>
        </w:rPr>
      </w:pPr>
      <w:r w:rsidRPr="00EE2592">
        <w:rPr>
          <w:rFonts w:ascii="Arial" w:hAnsi="Arial" w:cs="Arial"/>
        </w:rPr>
        <w:t>Područky výškově stavitelné ve tvaru písmena „T“</w:t>
      </w:r>
      <w:r w:rsidR="00F748A3">
        <w:rPr>
          <w:rFonts w:ascii="Arial" w:hAnsi="Arial" w:cs="Arial"/>
        </w:rPr>
        <w:t xml:space="preserve"> s </w:t>
      </w:r>
      <w:proofErr w:type="spellStart"/>
      <w:r w:rsidR="00F748A3">
        <w:rPr>
          <w:rFonts w:ascii="Arial" w:hAnsi="Arial" w:cs="Arial"/>
        </w:rPr>
        <w:t>PP</w:t>
      </w:r>
      <w:proofErr w:type="spellEnd"/>
      <w:r w:rsidR="00F748A3">
        <w:rPr>
          <w:rFonts w:ascii="Arial" w:hAnsi="Arial" w:cs="Arial"/>
        </w:rPr>
        <w:t xml:space="preserve"> povrchov</w:t>
      </w:r>
      <w:r w:rsidR="00831AC1">
        <w:rPr>
          <w:rFonts w:ascii="Arial" w:hAnsi="Arial" w:cs="Arial"/>
        </w:rPr>
        <w:t>o</w:t>
      </w:r>
      <w:r w:rsidR="00F748A3">
        <w:rPr>
          <w:rFonts w:ascii="Arial" w:hAnsi="Arial" w:cs="Arial"/>
        </w:rPr>
        <w:t>u úpravou loketní plochy</w:t>
      </w:r>
      <w:r w:rsidR="00384298">
        <w:rPr>
          <w:rFonts w:ascii="Arial" w:hAnsi="Arial" w:cs="Arial"/>
        </w:rPr>
        <w:t xml:space="preserve">, </w:t>
      </w:r>
      <w:r w:rsidR="00C04289">
        <w:rPr>
          <w:rFonts w:ascii="Arial" w:hAnsi="Arial" w:cs="Arial"/>
        </w:rPr>
        <w:t>kovov</w:t>
      </w:r>
      <w:r w:rsidR="00384298">
        <w:rPr>
          <w:rFonts w:ascii="Arial" w:hAnsi="Arial" w:cs="Arial"/>
        </w:rPr>
        <w:t xml:space="preserve">ý </w:t>
      </w:r>
      <w:proofErr w:type="spellStart"/>
      <w:r w:rsidR="00C04289">
        <w:rPr>
          <w:rFonts w:ascii="Arial" w:hAnsi="Arial" w:cs="Arial"/>
        </w:rPr>
        <w:t>komaxitovaný</w:t>
      </w:r>
      <w:proofErr w:type="spellEnd"/>
      <w:r w:rsidR="00C04289">
        <w:rPr>
          <w:rFonts w:ascii="Arial" w:hAnsi="Arial" w:cs="Arial"/>
        </w:rPr>
        <w:t xml:space="preserve"> </w:t>
      </w:r>
      <w:r w:rsidR="00384298">
        <w:rPr>
          <w:rFonts w:ascii="Arial" w:hAnsi="Arial" w:cs="Arial"/>
        </w:rPr>
        <w:t>držák</w:t>
      </w:r>
      <w:r w:rsidR="00F748A3">
        <w:rPr>
          <w:rFonts w:ascii="Arial" w:hAnsi="Arial" w:cs="Arial"/>
        </w:rPr>
        <w:t>.</w:t>
      </w:r>
    </w:p>
    <w:p w:rsidR="00B61455" w:rsidRDefault="002E2E10" w:rsidP="00384298">
      <w:pPr>
        <w:ind w:firstLine="708"/>
        <w:rPr>
          <w:rFonts w:ascii="Arial" w:hAnsi="Arial" w:cs="Arial"/>
        </w:rPr>
      </w:pPr>
      <w:r>
        <w:rPr>
          <w:rFonts w:ascii="Arial" w:hAnsi="Arial" w:cs="Arial"/>
        </w:rPr>
        <w:t>L</w:t>
      </w:r>
      <w:r w:rsidR="00B61455" w:rsidRPr="00EE2592">
        <w:rPr>
          <w:rFonts w:ascii="Arial" w:hAnsi="Arial" w:cs="Arial"/>
        </w:rPr>
        <w:t>átka o min. gramáži 2</w:t>
      </w:r>
      <w:r w:rsidR="00CD3AD8">
        <w:rPr>
          <w:rFonts w:ascii="Arial" w:hAnsi="Arial" w:cs="Arial"/>
        </w:rPr>
        <w:t>5</w:t>
      </w:r>
      <w:r w:rsidR="00B61455" w:rsidRPr="00EE2592">
        <w:rPr>
          <w:rFonts w:ascii="Arial" w:hAnsi="Arial" w:cs="Arial"/>
        </w:rPr>
        <w:t xml:space="preserve">0 g/m2, stálost na světle </w:t>
      </w:r>
      <w:proofErr w:type="gramStart"/>
      <w:r w:rsidR="00B61455" w:rsidRPr="00EE2592">
        <w:rPr>
          <w:rFonts w:ascii="Arial" w:hAnsi="Arial" w:cs="Arial"/>
        </w:rPr>
        <w:t>č.6</w:t>
      </w:r>
      <w:r w:rsidR="00CD3AD8">
        <w:rPr>
          <w:rFonts w:ascii="Arial" w:hAnsi="Arial" w:cs="Arial"/>
        </w:rPr>
        <w:t>,</w:t>
      </w:r>
      <w:r w:rsidR="00B61455" w:rsidRPr="00EE2592">
        <w:rPr>
          <w:rFonts w:ascii="Arial" w:hAnsi="Arial" w:cs="Arial"/>
        </w:rPr>
        <w:t xml:space="preserve"> odolnost</w:t>
      </w:r>
      <w:proofErr w:type="gramEnd"/>
      <w:r w:rsidR="00B61455" w:rsidRPr="00EE2592">
        <w:rPr>
          <w:rFonts w:ascii="Arial" w:hAnsi="Arial" w:cs="Arial"/>
        </w:rPr>
        <w:t xml:space="preserve"> v otěru min. 4, počet zátěžových otáček min. 100.000.</w:t>
      </w:r>
    </w:p>
    <w:p w:rsidR="00384298" w:rsidRPr="00EE2592" w:rsidRDefault="00384298" w:rsidP="00384298">
      <w:pPr>
        <w:ind w:firstLine="708"/>
        <w:rPr>
          <w:rFonts w:ascii="Arial" w:hAnsi="Arial" w:cs="Arial"/>
        </w:rPr>
      </w:pPr>
      <w:proofErr w:type="gramStart"/>
      <w:r w:rsidRPr="00EE2592">
        <w:rPr>
          <w:rFonts w:ascii="Arial" w:hAnsi="Arial" w:cs="Arial"/>
        </w:rPr>
        <w:t>Rozměry :</w:t>
      </w:r>
      <w:proofErr w:type="gramEnd"/>
      <w:r w:rsidRPr="00EE2592">
        <w:rPr>
          <w:rFonts w:ascii="Arial" w:hAnsi="Arial" w:cs="Arial"/>
        </w:rPr>
        <w:t xml:space="preserve"> </w:t>
      </w:r>
    </w:p>
    <w:p w:rsidR="00384298" w:rsidRPr="00EE2592" w:rsidRDefault="00384298" w:rsidP="00384298">
      <w:pPr>
        <w:ind w:firstLine="708"/>
        <w:rPr>
          <w:rFonts w:ascii="Arial" w:hAnsi="Arial" w:cs="Arial"/>
        </w:rPr>
      </w:pPr>
      <w:r w:rsidRPr="00EE2592">
        <w:rPr>
          <w:rFonts w:ascii="Arial" w:hAnsi="Arial" w:cs="Arial"/>
        </w:rPr>
        <w:t xml:space="preserve">Šířka sedáku min. </w:t>
      </w:r>
      <w:r>
        <w:rPr>
          <w:rFonts w:ascii="Arial" w:hAnsi="Arial" w:cs="Arial"/>
        </w:rPr>
        <w:t>51</w:t>
      </w:r>
      <w:r w:rsidRPr="00EE2592">
        <w:rPr>
          <w:rFonts w:ascii="Arial" w:hAnsi="Arial" w:cs="Arial"/>
        </w:rPr>
        <w:t xml:space="preserve"> cm</w:t>
      </w:r>
    </w:p>
    <w:p w:rsidR="00384298" w:rsidRPr="00EE2592" w:rsidRDefault="00384298" w:rsidP="00384298">
      <w:pPr>
        <w:ind w:firstLine="708"/>
        <w:rPr>
          <w:rFonts w:ascii="Arial" w:hAnsi="Arial" w:cs="Arial"/>
        </w:rPr>
      </w:pPr>
      <w:r w:rsidRPr="00EE2592">
        <w:rPr>
          <w:rFonts w:ascii="Arial" w:hAnsi="Arial" w:cs="Arial"/>
        </w:rPr>
        <w:t>Hloubka sedáku min. 4</w:t>
      </w:r>
      <w:r>
        <w:rPr>
          <w:rFonts w:ascii="Arial" w:hAnsi="Arial" w:cs="Arial"/>
        </w:rPr>
        <w:t>6</w:t>
      </w:r>
      <w:r w:rsidRPr="00EE2592">
        <w:rPr>
          <w:rFonts w:ascii="Arial" w:hAnsi="Arial" w:cs="Arial"/>
        </w:rPr>
        <w:t xml:space="preserve"> cm</w:t>
      </w:r>
    </w:p>
    <w:p w:rsidR="00384298" w:rsidRPr="00EE2592" w:rsidRDefault="00384298" w:rsidP="00384298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        Celková v</w:t>
      </w:r>
      <w:r w:rsidRPr="00EE2592">
        <w:rPr>
          <w:rFonts w:ascii="Arial" w:hAnsi="Arial" w:cs="Arial"/>
        </w:rPr>
        <w:t xml:space="preserve">ýška min. </w:t>
      </w:r>
      <w:r>
        <w:rPr>
          <w:rFonts w:ascii="Arial" w:hAnsi="Arial" w:cs="Arial"/>
        </w:rPr>
        <w:t>129</w:t>
      </w:r>
      <w:r w:rsidRPr="00EE2592">
        <w:rPr>
          <w:rFonts w:ascii="Arial" w:hAnsi="Arial" w:cs="Arial"/>
        </w:rPr>
        <w:t xml:space="preserve"> cm</w:t>
      </w:r>
    </w:p>
    <w:p w:rsidR="00384298" w:rsidRPr="00EE2592" w:rsidRDefault="00384298" w:rsidP="00384298">
      <w:pPr>
        <w:ind w:firstLine="708"/>
        <w:rPr>
          <w:rFonts w:ascii="Arial" w:hAnsi="Arial" w:cs="Arial"/>
        </w:rPr>
      </w:pPr>
      <w:r w:rsidRPr="00EE2592">
        <w:rPr>
          <w:rFonts w:ascii="Arial" w:hAnsi="Arial" w:cs="Arial"/>
        </w:rPr>
        <w:t>Celková šířka max.</w:t>
      </w:r>
      <w:r>
        <w:rPr>
          <w:rFonts w:ascii="Arial" w:hAnsi="Arial" w:cs="Arial"/>
        </w:rPr>
        <w:t xml:space="preserve"> 62 </w:t>
      </w:r>
      <w:r w:rsidRPr="00EE2592">
        <w:rPr>
          <w:rFonts w:ascii="Arial" w:hAnsi="Arial" w:cs="Arial"/>
        </w:rPr>
        <w:t>cm</w:t>
      </w:r>
    </w:p>
    <w:p w:rsidR="00384298" w:rsidRPr="00EE2592" w:rsidRDefault="00384298" w:rsidP="00384298">
      <w:pPr>
        <w:ind w:firstLine="708"/>
        <w:rPr>
          <w:rFonts w:ascii="Arial" w:hAnsi="Arial" w:cs="Arial"/>
        </w:rPr>
      </w:pPr>
      <w:r w:rsidRPr="00EE2592">
        <w:rPr>
          <w:rFonts w:ascii="Arial" w:hAnsi="Arial" w:cs="Arial"/>
        </w:rPr>
        <w:t xml:space="preserve">Celková hloubka max. </w:t>
      </w:r>
      <w:r>
        <w:rPr>
          <w:rFonts w:ascii="Arial" w:hAnsi="Arial" w:cs="Arial"/>
        </w:rPr>
        <w:t>64</w:t>
      </w:r>
      <w:r w:rsidRPr="00EE2592">
        <w:rPr>
          <w:rFonts w:ascii="Arial" w:hAnsi="Arial" w:cs="Arial"/>
        </w:rPr>
        <w:t xml:space="preserve"> cm</w:t>
      </w:r>
    </w:p>
    <w:p w:rsidR="00384298" w:rsidRPr="00EE2592" w:rsidRDefault="00384298" w:rsidP="00384298">
      <w:pPr>
        <w:ind w:firstLine="708"/>
        <w:rPr>
          <w:rFonts w:ascii="Arial" w:hAnsi="Arial" w:cs="Arial"/>
        </w:rPr>
      </w:pPr>
      <w:r w:rsidRPr="00EE2592">
        <w:rPr>
          <w:rFonts w:ascii="Arial" w:hAnsi="Arial" w:cs="Arial"/>
        </w:rPr>
        <w:t xml:space="preserve">Výška sezení </w:t>
      </w:r>
      <w:r>
        <w:rPr>
          <w:rFonts w:ascii="Arial" w:hAnsi="Arial" w:cs="Arial"/>
        </w:rPr>
        <w:t>min. 44 - 55</w:t>
      </w:r>
      <w:r w:rsidRPr="00EE2592">
        <w:rPr>
          <w:rFonts w:ascii="Arial" w:hAnsi="Arial" w:cs="Arial"/>
        </w:rPr>
        <w:t xml:space="preserve"> cm</w:t>
      </w:r>
    </w:p>
    <w:p w:rsidR="00B61455" w:rsidRPr="00EE2592" w:rsidRDefault="00B61455" w:rsidP="00FC4229">
      <w:pPr>
        <w:rPr>
          <w:rFonts w:ascii="Arial" w:hAnsi="Arial" w:cs="Arial"/>
          <w:color w:val="000000"/>
        </w:rPr>
      </w:pPr>
    </w:p>
    <w:p w:rsidR="00AB5995" w:rsidRPr="00EE2592" w:rsidRDefault="00B61455" w:rsidP="00FC4229">
      <w:pPr>
        <w:rPr>
          <w:rFonts w:ascii="Arial" w:hAnsi="Arial" w:cs="Arial"/>
          <w:b/>
          <w:color w:val="000000"/>
        </w:rPr>
      </w:pPr>
      <w:r w:rsidRPr="00EE2592">
        <w:rPr>
          <w:rFonts w:ascii="Arial" w:hAnsi="Arial" w:cs="Arial"/>
          <w:color w:val="000000"/>
        </w:rPr>
        <w:tab/>
      </w:r>
      <w:r w:rsidRPr="00EE2592">
        <w:rPr>
          <w:rFonts w:ascii="Arial" w:hAnsi="Arial" w:cs="Arial"/>
          <w:color w:val="000000"/>
        </w:rPr>
        <w:tab/>
      </w:r>
    </w:p>
    <w:p w:rsidR="00A73466" w:rsidRPr="00EE2592" w:rsidRDefault="000D55FC" w:rsidP="00FC4229">
      <w:pPr>
        <w:ind w:firstLine="708"/>
        <w:rPr>
          <w:rFonts w:ascii="Arial" w:hAnsi="Arial" w:cs="Arial"/>
        </w:rPr>
      </w:pPr>
      <w:proofErr w:type="spellStart"/>
      <w:r w:rsidRPr="00CD3AD8">
        <w:rPr>
          <w:rFonts w:ascii="Arial" w:hAnsi="Arial" w:cs="Arial"/>
          <w:b/>
          <w:color w:val="000000"/>
        </w:rPr>
        <w:t>Ž</w:t>
      </w:r>
      <w:r w:rsidR="001A6A3B" w:rsidRPr="00CD3AD8">
        <w:rPr>
          <w:rFonts w:ascii="Arial" w:hAnsi="Arial" w:cs="Arial"/>
          <w:b/>
          <w:color w:val="000000"/>
        </w:rPr>
        <w:t>J</w:t>
      </w:r>
      <w:proofErr w:type="spellEnd"/>
      <w:r w:rsidR="001A6A3B" w:rsidRPr="00CD3AD8">
        <w:rPr>
          <w:rFonts w:ascii="Arial" w:hAnsi="Arial" w:cs="Arial"/>
          <w:b/>
          <w:color w:val="000000"/>
        </w:rPr>
        <w:t xml:space="preserve">: </w:t>
      </w:r>
      <w:r w:rsidR="00831AC1" w:rsidRPr="00CD3AD8">
        <w:rPr>
          <w:rFonts w:ascii="Arial" w:hAnsi="Arial" w:cs="Arial"/>
        </w:rPr>
        <w:t>Jednací</w:t>
      </w:r>
      <w:r w:rsidR="00FC4229" w:rsidRPr="00CD3AD8">
        <w:rPr>
          <w:rFonts w:ascii="Arial" w:hAnsi="Arial" w:cs="Arial"/>
        </w:rPr>
        <w:t xml:space="preserve"> (jídelní)</w:t>
      </w:r>
      <w:r w:rsidR="00A73466" w:rsidRPr="00CD3AD8">
        <w:rPr>
          <w:rFonts w:ascii="Arial" w:hAnsi="Arial" w:cs="Arial"/>
        </w:rPr>
        <w:t xml:space="preserve"> židle</w:t>
      </w:r>
      <w:r w:rsidR="00CD3AD8" w:rsidRPr="00CD3AD8">
        <w:rPr>
          <w:rFonts w:ascii="Arial" w:hAnsi="Arial" w:cs="Arial"/>
        </w:rPr>
        <w:t xml:space="preserve"> s pevnými područkami</w:t>
      </w:r>
      <w:r w:rsidR="00CD3AD8">
        <w:rPr>
          <w:rFonts w:ascii="Arial" w:hAnsi="Arial" w:cs="Arial"/>
        </w:rPr>
        <w:t xml:space="preserve"> (viz foto 5)</w:t>
      </w:r>
      <w:r w:rsidR="00CD3AD8" w:rsidRPr="00CD3AD8">
        <w:rPr>
          <w:rFonts w:ascii="Arial" w:hAnsi="Arial" w:cs="Arial"/>
        </w:rPr>
        <w:t>,</w:t>
      </w:r>
      <w:r w:rsidR="00A73466" w:rsidRPr="00CD3AD8">
        <w:rPr>
          <w:rFonts w:ascii="Arial" w:hAnsi="Arial" w:cs="Arial"/>
        </w:rPr>
        <w:t xml:space="preserve"> na pevné svařované podnoži</w:t>
      </w:r>
      <w:r w:rsidR="00831AC1" w:rsidRPr="00CD3AD8">
        <w:rPr>
          <w:rFonts w:ascii="Arial" w:hAnsi="Arial" w:cs="Arial"/>
        </w:rPr>
        <w:t xml:space="preserve"> o</w:t>
      </w:r>
      <w:r w:rsidR="00CD3AD8" w:rsidRPr="00CD3AD8">
        <w:rPr>
          <w:rFonts w:ascii="Arial" w:hAnsi="Arial" w:cs="Arial"/>
        </w:rPr>
        <w:t>bdélníkov</w:t>
      </w:r>
      <w:r w:rsidR="00831AC1" w:rsidRPr="00CD3AD8">
        <w:rPr>
          <w:rFonts w:ascii="Arial" w:hAnsi="Arial" w:cs="Arial"/>
        </w:rPr>
        <w:t>ého profilu</w:t>
      </w:r>
      <w:r w:rsidR="00A73466" w:rsidRPr="00CD3AD8">
        <w:rPr>
          <w:rFonts w:ascii="Arial" w:hAnsi="Arial" w:cs="Arial"/>
        </w:rPr>
        <w:t>, povrchová úprava</w:t>
      </w:r>
      <w:r w:rsidR="003214E4" w:rsidRPr="00CD3AD8">
        <w:rPr>
          <w:rFonts w:ascii="Arial" w:hAnsi="Arial" w:cs="Arial"/>
        </w:rPr>
        <w:t xml:space="preserve"> </w:t>
      </w:r>
      <w:proofErr w:type="spellStart"/>
      <w:r w:rsidRPr="00CD3AD8">
        <w:rPr>
          <w:rFonts w:ascii="Arial" w:hAnsi="Arial" w:cs="Arial"/>
        </w:rPr>
        <w:t>RAL</w:t>
      </w:r>
      <w:proofErr w:type="spellEnd"/>
      <w:r w:rsidRPr="00CD3AD8">
        <w:rPr>
          <w:rFonts w:ascii="Arial" w:hAnsi="Arial" w:cs="Arial"/>
        </w:rPr>
        <w:t xml:space="preserve"> 9006</w:t>
      </w:r>
      <w:r w:rsidR="00A73466" w:rsidRPr="00CD3AD8">
        <w:rPr>
          <w:rFonts w:ascii="Arial" w:hAnsi="Arial" w:cs="Arial"/>
        </w:rPr>
        <w:t>, celá konstrukce včetně příčníků pod sedákem je svařena.</w:t>
      </w:r>
      <w:r w:rsidR="00037EFF" w:rsidRPr="00CD3AD8">
        <w:rPr>
          <w:rFonts w:ascii="Arial" w:hAnsi="Arial" w:cs="Arial"/>
        </w:rPr>
        <w:t xml:space="preserve"> S</w:t>
      </w:r>
      <w:r w:rsidR="00A73466" w:rsidRPr="00CD3AD8">
        <w:rPr>
          <w:rFonts w:ascii="Arial" w:hAnsi="Arial" w:cs="Arial"/>
        </w:rPr>
        <w:t>edák i opěrák</w:t>
      </w:r>
      <w:r w:rsidR="00037EFF" w:rsidRPr="00CD3AD8">
        <w:rPr>
          <w:rFonts w:ascii="Arial" w:hAnsi="Arial" w:cs="Arial"/>
        </w:rPr>
        <w:t xml:space="preserve"> je čalouněný</w:t>
      </w:r>
      <w:r w:rsidR="00A73466" w:rsidRPr="00CD3AD8">
        <w:rPr>
          <w:rFonts w:ascii="Arial" w:hAnsi="Arial" w:cs="Arial"/>
        </w:rPr>
        <w:t xml:space="preserve">. </w:t>
      </w:r>
      <w:r w:rsidR="00037EFF" w:rsidRPr="00CD3AD8">
        <w:rPr>
          <w:rFonts w:ascii="Arial" w:hAnsi="Arial" w:cs="Arial"/>
        </w:rPr>
        <w:t xml:space="preserve">Plastové krycí </w:t>
      </w:r>
      <w:r w:rsidR="00A73466" w:rsidRPr="00CD3AD8">
        <w:rPr>
          <w:rFonts w:ascii="Arial" w:hAnsi="Arial" w:cs="Arial"/>
        </w:rPr>
        <w:t xml:space="preserve">díly </w:t>
      </w:r>
      <w:r w:rsidR="00CD3AD8" w:rsidRPr="00CD3AD8">
        <w:rPr>
          <w:rFonts w:ascii="Arial" w:hAnsi="Arial" w:cs="Arial"/>
        </w:rPr>
        <w:t xml:space="preserve">a područky </w:t>
      </w:r>
      <w:r w:rsidR="00037EFF" w:rsidRPr="00CD3AD8">
        <w:rPr>
          <w:rFonts w:ascii="Arial" w:hAnsi="Arial" w:cs="Arial"/>
        </w:rPr>
        <w:t>jsou</w:t>
      </w:r>
      <w:r w:rsidR="00A73466" w:rsidRPr="00CD3AD8">
        <w:rPr>
          <w:rFonts w:ascii="Arial" w:hAnsi="Arial" w:cs="Arial"/>
        </w:rPr>
        <w:t> </w:t>
      </w:r>
      <w:r w:rsidR="00CD3AD8" w:rsidRPr="00CD3AD8">
        <w:rPr>
          <w:rFonts w:ascii="Arial" w:hAnsi="Arial" w:cs="Arial"/>
        </w:rPr>
        <w:t>šed</w:t>
      </w:r>
      <w:r w:rsidR="00A73466" w:rsidRPr="00CD3AD8">
        <w:rPr>
          <w:rFonts w:ascii="Arial" w:hAnsi="Arial" w:cs="Arial"/>
        </w:rPr>
        <w:t xml:space="preserve">é. </w:t>
      </w:r>
      <w:proofErr w:type="spellStart"/>
      <w:r w:rsidR="00037EFF" w:rsidRPr="00CD3AD8">
        <w:rPr>
          <w:rFonts w:ascii="Arial" w:hAnsi="Arial" w:cs="Arial"/>
        </w:rPr>
        <w:t>Stohovatelnost</w:t>
      </w:r>
      <w:proofErr w:type="spellEnd"/>
      <w:r w:rsidR="00037EFF" w:rsidRPr="00CD3AD8">
        <w:rPr>
          <w:rFonts w:ascii="Arial" w:hAnsi="Arial" w:cs="Arial"/>
        </w:rPr>
        <w:t xml:space="preserve"> do </w:t>
      </w:r>
      <w:r w:rsidR="00CD3AD8" w:rsidRPr="00CD3AD8">
        <w:rPr>
          <w:rFonts w:ascii="Arial" w:hAnsi="Arial" w:cs="Arial"/>
        </w:rPr>
        <w:t>5</w:t>
      </w:r>
      <w:r w:rsidR="00037EFF" w:rsidRPr="00CD3AD8">
        <w:rPr>
          <w:rFonts w:ascii="Arial" w:hAnsi="Arial" w:cs="Arial"/>
        </w:rPr>
        <w:t xml:space="preserve"> ks.</w:t>
      </w:r>
      <w:r w:rsidR="00A73466" w:rsidRPr="00CD3AD8">
        <w:rPr>
          <w:rFonts w:ascii="Arial" w:hAnsi="Arial" w:cs="Arial"/>
        </w:rPr>
        <w:t xml:space="preserve"> Nosnost min. 1</w:t>
      </w:r>
      <w:r w:rsidR="00CD3AD8" w:rsidRPr="00CD3AD8">
        <w:rPr>
          <w:rFonts w:ascii="Arial" w:hAnsi="Arial" w:cs="Arial"/>
        </w:rPr>
        <w:t>3</w:t>
      </w:r>
      <w:r w:rsidR="00A73466" w:rsidRPr="00CD3AD8">
        <w:rPr>
          <w:rFonts w:ascii="Arial" w:hAnsi="Arial" w:cs="Arial"/>
        </w:rPr>
        <w:t>0 kg.</w:t>
      </w:r>
      <w:r w:rsidR="00052026" w:rsidRPr="00CD3AD8">
        <w:rPr>
          <w:rFonts w:ascii="Arial" w:hAnsi="Arial" w:cs="Arial"/>
        </w:rPr>
        <w:t xml:space="preserve"> </w:t>
      </w:r>
      <w:proofErr w:type="spellStart"/>
      <w:r w:rsidR="00EE7D90" w:rsidRPr="00CD3AD8">
        <w:rPr>
          <w:rFonts w:ascii="Arial" w:hAnsi="Arial" w:cs="Arial"/>
        </w:rPr>
        <w:t>Čal</w:t>
      </w:r>
      <w:proofErr w:type="spellEnd"/>
      <w:r w:rsidR="00EE7D90" w:rsidRPr="00CD3AD8">
        <w:rPr>
          <w:rFonts w:ascii="Arial" w:hAnsi="Arial" w:cs="Arial"/>
        </w:rPr>
        <w:t>. koženka</w:t>
      </w:r>
      <w:r w:rsidR="00052026" w:rsidRPr="00CD3AD8">
        <w:rPr>
          <w:rFonts w:ascii="Arial" w:hAnsi="Arial" w:cs="Arial"/>
        </w:rPr>
        <w:t xml:space="preserve"> o min. gramáži </w:t>
      </w:r>
      <w:r w:rsidR="00EE7D90" w:rsidRPr="00CD3AD8">
        <w:rPr>
          <w:rFonts w:ascii="Arial" w:hAnsi="Arial" w:cs="Arial"/>
        </w:rPr>
        <w:t>600</w:t>
      </w:r>
      <w:r w:rsidR="00052026" w:rsidRPr="00CD3AD8">
        <w:rPr>
          <w:rFonts w:ascii="Arial" w:hAnsi="Arial" w:cs="Arial"/>
        </w:rPr>
        <w:t xml:space="preserve"> g/m2, stálost na světle </w:t>
      </w:r>
      <w:r w:rsidR="00EE7D90" w:rsidRPr="00CD3AD8">
        <w:rPr>
          <w:rFonts w:ascii="Arial" w:hAnsi="Arial" w:cs="Arial"/>
        </w:rPr>
        <w:t>7-8</w:t>
      </w:r>
      <w:r w:rsidR="00052026" w:rsidRPr="00CD3AD8">
        <w:rPr>
          <w:rFonts w:ascii="Arial" w:hAnsi="Arial" w:cs="Arial"/>
        </w:rPr>
        <w:t>, odolnost v otěru min. 4, počet zátěžových otáček min. 1</w:t>
      </w:r>
      <w:r w:rsidR="00CD3AD8" w:rsidRPr="00CD3AD8">
        <w:rPr>
          <w:rFonts w:ascii="Arial" w:hAnsi="Arial" w:cs="Arial"/>
        </w:rPr>
        <w:t>2</w:t>
      </w:r>
      <w:r w:rsidR="00052026" w:rsidRPr="00CD3AD8">
        <w:rPr>
          <w:rFonts w:ascii="Arial" w:hAnsi="Arial" w:cs="Arial"/>
        </w:rPr>
        <w:t>0.000.</w:t>
      </w:r>
      <w:r w:rsidR="00A73466" w:rsidRPr="00EE2592">
        <w:rPr>
          <w:rFonts w:ascii="Arial" w:hAnsi="Arial" w:cs="Arial"/>
        </w:rPr>
        <w:t xml:space="preserve"> </w:t>
      </w:r>
    </w:p>
    <w:p w:rsidR="00A73466" w:rsidRPr="00EE2592" w:rsidRDefault="00A73466" w:rsidP="00FC4229">
      <w:pPr>
        <w:ind w:firstLine="708"/>
        <w:rPr>
          <w:rFonts w:ascii="Arial" w:hAnsi="Arial" w:cs="Arial"/>
        </w:rPr>
      </w:pPr>
      <w:proofErr w:type="gramStart"/>
      <w:r w:rsidRPr="00EE2592">
        <w:rPr>
          <w:rFonts w:ascii="Arial" w:hAnsi="Arial" w:cs="Arial"/>
        </w:rPr>
        <w:t>Rozměry :</w:t>
      </w:r>
      <w:proofErr w:type="gramEnd"/>
      <w:r w:rsidRPr="00EE2592">
        <w:rPr>
          <w:rFonts w:ascii="Arial" w:hAnsi="Arial" w:cs="Arial"/>
        </w:rPr>
        <w:t xml:space="preserve"> </w:t>
      </w:r>
    </w:p>
    <w:p w:rsidR="00A73466" w:rsidRPr="00EE2592" w:rsidRDefault="00A73466" w:rsidP="00FC4229">
      <w:pPr>
        <w:ind w:firstLine="708"/>
        <w:rPr>
          <w:rFonts w:ascii="Arial" w:hAnsi="Arial" w:cs="Arial"/>
        </w:rPr>
      </w:pPr>
      <w:r w:rsidRPr="00EE2592">
        <w:rPr>
          <w:rFonts w:ascii="Arial" w:hAnsi="Arial" w:cs="Arial"/>
        </w:rPr>
        <w:t xml:space="preserve">Šířka sedáku min. </w:t>
      </w:r>
      <w:r w:rsidR="00037EFF">
        <w:rPr>
          <w:rFonts w:ascii="Arial" w:hAnsi="Arial" w:cs="Arial"/>
        </w:rPr>
        <w:t>4</w:t>
      </w:r>
      <w:r w:rsidR="00831AC1">
        <w:rPr>
          <w:rFonts w:ascii="Arial" w:hAnsi="Arial" w:cs="Arial"/>
        </w:rPr>
        <w:t>6</w:t>
      </w:r>
      <w:r w:rsidRPr="00EE2592">
        <w:rPr>
          <w:rFonts w:ascii="Arial" w:hAnsi="Arial" w:cs="Arial"/>
        </w:rPr>
        <w:t xml:space="preserve"> cm</w:t>
      </w:r>
    </w:p>
    <w:p w:rsidR="00A73466" w:rsidRPr="00EE2592" w:rsidRDefault="00A73466" w:rsidP="00FC4229">
      <w:pPr>
        <w:ind w:firstLine="708"/>
        <w:rPr>
          <w:rFonts w:ascii="Arial" w:hAnsi="Arial" w:cs="Arial"/>
        </w:rPr>
      </w:pPr>
      <w:r w:rsidRPr="00EE2592">
        <w:rPr>
          <w:rFonts w:ascii="Arial" w:hAnsi="Arial" w:cs="Arial"/>
        </w:rPr>
        <w:t>Hloubka sedáku min. 4</w:t>
      </w:r>
      <w:r w:rsidR="00CD3AD8">
        <w:rPr>
          <w:rFonts w:ascii="Arial" w:hAnsi="Arial" w:cs="Arial"/>
        </w:rPr>
        <w:t>7</w:t>
      </w:r>
      <w:r w:rsidRPr="00EE2592">
        <w:rPr>
          <w:rFonts w:ascii="Arial" w:hAnsi="Arial" w:cs="Arial"/>
        </w:rPr>
        <w:t xml:space="preserve"> cm</w:t>
      </w:r>
    </w:p>
    <w:p w:rsidR="00A73466" w:rsidRPr="00EE2592" w:rsidRDefault="00037EFF" w:rsidP="00FC4229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        </w:t>
      </w:r>
      <w:r w:rsidR="00202052">
        <w:rPr>
          <w:rFonts w:ascii="Arial" w:hAnsi="Arial" w:cs="Arial"/>
        </w:rPr>
        <w:t>Celková v</w:t>
      </w:r>
      <w:r w:rsidR="00A73466" w:rsidRPr="00EE2592">
        <w:rPr>
          <w:rFonts w:ascii="Arial" w:hAnsi="Arial" w:cs="Arial"/>
        </w:rPr>
        <w:t xml:space="preserve">ýška min. </w:t>
      </w:r>
      <w:r w:rsidR="00202052">
        <w:rPr>
          <w:rFonts w:ascii="Arial" w:hAnsi="Arial" w:cs="Arial"/>
        </w:rPr>
        <w:t>80</w:t>
      </w:r>
      <w:r w:rsidR="00A73466" w:rsidRPr="00EE2592">
        <w:rPr>
          <w:rFonts w:ascii="Arial" w:hAnsi="Arial" w:cs="Arial"/>
        </w:rPr>
        <w:t xml:space="preserve"> cm</w:t>
      </w:r>
    </w:p>
    <w:p w:rsidR="00A73466" w:rsidRPr="00EE2592" w:rsidRDefault="00A73466" w:rsidP="00FC4229">
      <w:pPr>
        <w:ind w:firstLine="708"/>
        <w:rPr>
          <w:rFonts w:ascii="Arial" w:hAnsi="Arial" w:cs="Arial"/>
        </w:rPr>
      </w:pPr>
      <w:r w:rsidRPr="00EE2592">
        <w:rPr>
          <w:rFonts w:ascii="Arial" w:hAnsi="Arial" w:cs="Arial"/>
        </w:rPr>
        <w:t>Celková šířka max.</w:t>
      </w:r>
      <w:r w:rsidR="00202052">
        <w:rPr>
          <w:rFonts w:ascii="Arial" w:hAnsi="Arial" w:cs="Arial"/>
        </w:rPr>
        <w:t xml:space="preserve"> </w:t>
      </w:r>
      <w:r w:rsidR="00EE7D90">
        <w:rPr>
          <w:rFonts w:ascii="Arial" w:hAnsi="Arial" w:cs="Arial"/>
        </w:rPr>
        <w:t>5</w:t>
      </w:r>
      <w:r w:rsidR="00CD3AD8">
        <w:rPr>
          <w:rFonts w:ascii="Arial" w:hAnsi="Arial" w:cs="Arial"/>
        </w:rPr>
        <w:t>7</w:t>
      </w:r>
      <w:r w:rsidRPr="00EE2592">
        <w:rPr>
          <w:rFonts w:ascii="Arial" w:hAnsi="Arial" w:cs="Arial"/>
        </w:rPr>
        <w:t>cm</w:t>
      </w:r>
    </w:p>
    <w:p w:rsidR="00A73466" w:rsidRPr="00EE2592" w:rsidRDefault="00A73466" w:rsidP="00FC4229">
      <w:pPr>
        <w:ind w:firstLine="708"/>
        <w:rPr>
          <w:rFonts w:ascii="Arial" w:hAnsi="Arial" w:cs="Arial"/>
        </w:rPr>
      </w:pPr>
      <w:r w:rsidRPr="00EE2592">
        <w:rPr>
          <w:rFonts w:ascii="Arial" w:hAnsi="Arial" w:cs="Arial"/>
        </w:rPr>
        <w:t>Celková hloubka max. 5</w:t>
      </w:r>
      <w:r w:rsidR="00202052">
        <w:rPr>
          <w:rFonts w:ascii="Arial" w:hAnsi="Arial" w:cs="Arial"/>
        </w:rPr>
        <w:t>0</w:t>
      </w:r>
      <w:r w:rsidRPr="00EE2592">
        <w:rPr>
          <w:rFonts w:ascii="Arial" w:hAnsi="Arial" w:cs="Arial"/>
        </w:rPr>
        <w:t xml:space="preserve"> cm</w:t>
      </w:r>
    </w:p>
    <w:p w:rsidR="001A6A3B" w:rsidRPr="00EE2592" w:rsidRDefault="00A73466" w:rsidP="00FC4229">
      <w:pPr>
        <w:ind w:firstLine="708"/>
        <w:rPr>
          <w:rFonts w:ascii="Arial" w:hAnsi="Arial" w:cs="Arial"/>
          <w:b/>
          <w:color w:val="000000"/>
        </w:rPr>
      </w:pPr>
      <w:r w:rsidRPr="00EE2592">
        <w:rPr>
          <w:rFonts w:ascii="Arial" w:hAnsi="Arial" w:cs="Arial"/>
        </w:rPr>
        <w:t xml:space="preserve">Výška sezení </w:t>
      </w:r>
      <w:r w:rsidR="00EE7D90">
        <w:rPr>
          <w:rFonts w:ascii="Arial" w:hAnsi="Arial" w:cs="Arial"/>
        </w:rPr>
        <w:t>44 - 46</w:t>
      </w:r>
      <w:r w:rsidRPr="00EE2592">
        <w:rPr>
          <w:rFonts w:ascii="Arial" w:hAnsi="Arial" w:cs="Arial"/>
        </w:rPr>
        <w:t xml:space="preserve"> cm</w:t>
      </w:r>
    </w:p>
    <w:p w:rsidR="00AC170A" w:rsidRDefault="00AC170A" w:rsidP="00FC4229">
      <w:pPr>
        <w:rPr>
          <w:rFonts w:ascii="Arial" w:hAnsi="Arial" w:cs="Arial"/>
          <w:color w:val="000000"/>
          <w:highlight w:val="yellow"/>
        </w:rPr>
      </w:pPr>
    </w:p>
    <w:p w:rsidR="00E36B6D" w:rsidRDefault="00E36B6D" w:rsidP="00FC4229">
      <w:pPr>
        <w:rPr>
          <w:rFonts w:ascii="Arial" w:hAnsi="Arial" w:cs="Arial"/>
          <w:b/>
          <w:color w:val="000000"/>
        </w:rPr>
      </w:pPr>
    </w:p>
    <w:p w:rsidR="00384298" w:rsidRDefault="00384298" w:rsidP="00FC4229">
      <w:pPr>
        <w:ind w:firstLine="708"/>
        <w:rPr>
          <w:rFonts w:ascii="Arial" w:hAnsi="Arial" w:cs="Arial"/>
        </w:rPr>
      </w:pPr>
      <w:r>
        <w:rPr>
          <w:rFonts w:ascii="Arial" w:hAnsi="Arial" w:cs="Arial"/>
          <w:b/>
          <w:color w:val="000000"/>
        </w:rPr>
        <w:t>S1, S2, S3</w:t>
      </w:r>
      <w:r w:rsidR="00E36B6D" w:rsidRPr="00EE2592">
        <w:rPr>
          <w:rFonts w:ascii="Arial" w:hAnsi="Arial" w:cs="Arial"/>
          <w:b/>
          <w:color w:val="000000"/>
        </w:rPr>
        <w:t xml:space="preserve">: </w:t>
      </w:r>
      <w:r w:rsidR="00E36B6D" w:rsidRPr="00BD5F3D">
        <w:rPr>
          <w:rFonts w:ascii="Arial" w:hAnsi="Arial" w:cs="Arial"/>
        </w:rPr>
        <w:t>Celočalouněná</w:t>
      </w:r>
      <w:r w:rsidR="00E36B6D">
        <w:rPr>
          <w:rFonts w:ascii="Arial" w:hAnsi="Arial" w:cs="Arial"/>
        </w:rPr>
        <w:t xml:space="preserve"> sedací souprava</w:t>
      </w:r>
      <w:r w:rsidR="00FC422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– křeslo</w:t>
      </w:r>
      <w:r w:rsidR="00F86409">
        <w:rPr>
          <w:rFonts w:ascii="Arial" w:hAnsi="Arial" w:cs="Arial"/>
        </w:rPr>
        <w:t xml:space="preserve"> na kolečkách</w:t>
      </w:r>
      <w:r>
        <w:rPr>
          <w:rFonts w:ascii="Arial" w:hAnsi="Arial" w:cs="Arial"/>
        </w:rPr>
        <w:t xml:space="preserve">, </w:t>
      </w:r>
      <w:proofErr w:type="spellStart"/>
      <w:r>
        <w:rPr>
          <w:rFonts w:ascii="Arial" w:hAnsi="Arial" w:cs="Arial"/>
        </w:rPr>
        <w:t>dvojsed</w:t>
      </w:r>
      <w:proofErr w:type="spellEnd"/>
      <w:r w:rsidR="00F86409">
        <w:rPr>
          <w:rFonts w:ascii="Arial" w:hAnsi="Arial" w:cs="Arial"/>
        </w:rPr>
        <w:t xml:space="preserve"> a </w:t>
      </w:r>
      <w:proofErr w:type="spellStart"/>
      <w:r>
        <w:rPr>
          <w:rFonts w:ascii="Arial" w:hAnsi="Arial" w:cs="Arial"/>
        </w:rPr>
        <w:t>trojsed</w:t>
      </w:r>
      <w:proofErr w:type="spellEnd"/>
      <w:r>
        <w:rPr>
          <w:rFonts w:ascii="Arial" w:hAnsi="Arial" w:cs="Arial"/>
        </w:rPr>
        <w:t xml:space="preserve"> </w:t>
      </w:r>
      <w:r w:rsidR="00F86409">
        <w:rPr>
          <w:rFonts w:ascii="Arial" w:hAnsi="Arial" w:cs="Arial"/>
        </w:rPr>
        <w:t xml:space="preserve">na kov. </w:t>
      </w:r>
      <w:proofErr w:type="gramStart"/>
      <w:r w:rsidR="00F86409">
        <w:rPr>
          <w:rFonts w:ascii="Arial" w:hAnsi="Arial" w:cs="Arial"/>
        </w:rPr>
        <w:t>nerez</w:t>
      </w:r>
      <w:proofErr w:type="gramEnd"/>
      <w:r w:rsidR="00F86409">
        <w:rPr>
          <w:rFonts w:ascii="Arial" w:hAnsi="Arial" w:cs="Arial"/>
        </w:rPr>
        <w:t xml:space="preserve">. nožkách </w:t>
      </w:r>
      <w:r>
        <w:rPr>
          <w:rFonts w:ascii="Arial" w:hAnsi="Arial" w:cs="Arial"/>
        </w:rPr>
        <w:t>(viz foto 6) se snímatelnými potahy</w:t>
      </w:r>
      <w:r w:rsidR="001B64A0">
        <w:rPr>
          <w:rFonts w:ascii="Arial" w:hAnsi="Arial" w:cs="Arial"/>
        </w:rPr>
        <w:t xml:space="preserve"> sedáku a opěráku</w:t>
      </w:r>
      <w:r>
        <w:rPr>
          <w:rFonts w:ascii="Arial" w:hAnsi="Arial" w:cs="Arial"/>
        </w:rPr>
        <w:t>, podklad</w:t>
      </w:r>
      <w:r w:rsidR="00F86409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čaloun</w:t>
      </w:r>
      <w:r w:rsidR="00F86409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např. </w:t>
      </w:r>
      <w:proofErr w:type="spellStart"/>
      <w:r>
        <w:rPr>
          <w:rFonts w:ascii="Arial" w:hAnsi="Arial" w:cs="Arial"/>
        </w:rPr>
        <w:t>Sanapur</w:t>
      </w:r>
      <w:proofErr w:type="spellEnd"/>
      <w:r w:rsidR="001B64A0">
        <w:rPr>
          <w:rFonts w:ascii="Arial" w:hAnsi="Arial" w:cs="Arial"/>
        </w:rPr>
        <w:t>, úložné prostory</w:t>
      </w:r>
      <w:r>
        <w:rPr>
          <w:rFonts w:ascii="Arial" w:hAnsi="Arial" w:cs="Arial"/>
        </w:rPr>
        <w:t>.</w:t>
      </w:r>
      <w:r w:rsidR="00E36B6D">
        <w:rPr>
          <w:rFonts w:ascii="Arial" w:hAnsi="Arial" w:cs="Arial"/>
        </w:rPr>
        <w:t xml:space="preserve"> </w:t>
      </w:r>
    </w:p>
    <w:p w:rsidR="00384298" w:rsidRPr="00384298" w:rsidRDefault="00384298" w:rsidP="00384298">
      <w:pPr>
        <w:ind w:firstLine="708"/>
        <w:rPr>
          <w:rFonts w:ascii="Arial" w:hAnsi="Arial" w:cs="Arial"/>
        </w:rPr>
      </w:pPr>
      <w:r w:rsidRPr="00384298">
        <w:rPr>
          <w:rFonts w:ascii="Arial" w:hAnsi="Arial" w:cs="Arial"/>
        </w:rPr>
        <w:t>Kostra: Kombinace buková překližka + masiv buk + smrk</w:t>
      </w:r>
      <w:r w:rsidR="001B64A0">
        <w:rPr>
          <w:rFonts w:ascii="Arial" w:hAnsi="Arial" w:cs="Arial"/>
        </w:rPr>
        <w:t>, úložný prostor LTD</w:t>
      </w:r>
      <w:r w:rsidR="00F86409">
        <w:rPr>
          <w:rFonts w:ascii="Arial" w:hAnsi="Arial" w:cs="Arial"/>
        </w:rPr>
        <w:t>.</w:t>
      </w:r>
    </w:p>
    <w:p w:rsidR="00384298" w:rsidRPr="00384298" w:rsidRDefault="00384298" w:rsidP="00384298">
      <w:pPr>
        <w:ind w:firstLine="708"/>
        <w:rPr>
          <w:rFonts w:ascii="Arial" w:hAnsi="Arial" w:cs="Arial"/>
        </w:rPr>
      </w:pPr>
      <w:r w:rsidRPr="00384298">
        <w:rPr>
          <w:rFonts w:ascii="Arial" w:hAnsi="Arial" w:cs="Arial"/>
        </w:rPr>
        <w:t>Sedák: Smrkový rám s lamelami + netkaná textilie (</w:t>
      </w:r>
      <w:proofErr w:type="spellStart"/>
      <w:r w:rsidRPr="00384298">
        <w:rPr>
          <w:rFonts w:ascii="Arial" w:hAnsi="Arial" w:cs="Arial"/>
        </w:rPr>
        <w:t>jatex</w:t>
      </w:r>
      <w:proofErr w:type="spellEnd"/>
      <w:r w:rsidRPr="00384298">
        <w:rPr>
          <w:rFonts w:ascii="Arial" w:hAnsi="Arial" w:cs="Arial"/>
        </w:rPr>
        <w:t>) +</w:t>
      </w:r>
      <w:r w:rsidR="00F86409">
        <w:rPr>
          <w:rFonts w:ascii="Arial" w:hAnsi="Arial" w:cs="Arial"/>
        </w:rPr>
        <w:t xml:space="preserve"> tvarovka ze studené </w:t>
      </w:r>
      <w:proofErr w:type="spellStart"/>
      <w:r w:rsidR="00F86409">
        <w:rPr>
          <w:rFonts w:ascii="Arial" w:hAnsi="Arial" w:cs="Arial"/>
        </w:rPr>
        <w:t>PUR</w:t>
      </w:r>
      <w:proofErr w:type="spellEnd"/>
      <w:r w:rsidR="00F86409">
        <w:rPr>
          <w:rFonts w:ascii="Arial" w:hAnsi="Arial" w:cs="Arial"/>
        </w:rPr>
        <w:t xml:space="preserve"> pěny (</w:t>
      </w:r>
      <w:r w:rsidRPr="00384298">
        <w:rPr>
          <w:rFonts w:ascii="Arial" w:hAnsi="Arial" w:cs="Arial"/>
        </w:rPr>
        <w:t xml:space="preserve">tvarově stálý materiál) + </w:t>
      </w:r>
      <w:proofErr w:type="spellStart"/>
      <w:r w:rsidRPr="00384298">
        <w:rPr>
          <w:rFonts w:ascii="Arial" w:hAnsi="Arial" w:cs="Arial"/>
        </w:rPr>
        <w:t>Sanapur</w:t>
      </w:r>
      <w:proofErr w:type="spellEnd"/>
      <w:r w:rsidRPr="00384298">
        <w:rPr>
          <w:rFonts w:ascii="Arial" w:hAnsi="Arial" w:cs="Arial"/>
        </w:rPr>
        <w:t xml:space="preserve"> + potahová látka</w:t>
      </w:r>
    </w:p>
    <w:p w:rsidR="00384298" w:rsidRPr="00384298" w:rsidRDefault="00384298" w:rsidP="00384298">
      <w:pPr>
        <w:ind w:firstLine="708"/>
        <w:rPr>
          <w:rFonts w:ascii="Arial" w:hAnsi="Arial" w:cs="Arial"/>
        </w:rPr>
      </w:pPr>
      <w:r w:rsidRPr="00384298">
        <w:rPr>
          <w:rFonts w:ascii="Arial" w:hAnsi="Arial" w:cs="Arial"/>
        </w:rPr>
        <w:t xml:space="preserve">Opěrák: Smrkový rám + gumotextilní popruh + tvarovka ze studené </w:t>
      </w:r>
      <w:proofErr w:type="spellStart"/>
      <w:r w:rsidRPr="00384298">
        <w:rPr>
          <w:rFonts w:ascii="Arial" w:hAnsi="Arial" w:cs="Arial"/>
        </w:rPr>
        <w:t>PUR</w:t>
      </w:r>
      <w:proofErr w:type="spellEnd"/>
      <w:r w:rsidRPr="00384298">
        <w:rPr>
          <w:rFonts w:ascii="Arial" w:hAnsi="Arial" w:cs="Arial"/>
        </w:rPr>
        <w:t xml:space="preserve"> pěny (tvarově stálý materiál) + </w:t>
      </w:r>
      <w:proofErr w:type="spellStart"/>
      <w:r w:rsidRPr="00384298">
        <w:rPr>
          <w:rFonts w:ascii="Arial" w:hAnsi="Arial" w:cs="Arial"/>
        </w:rPr>
        <w:t>Sanapur</w:t>
      </w:r>
      <w:proofErr w:type="spellEnd"/>
      <w:r w:rsidRPr="00384298">
        <w:rPr>
          <w:rFonts w:ascii="Arial" w:hAnsi="Arial" w:cs="Arial"/>
        </w:rPr>
        <w:t xml:space="preserve"> + potahová látka</w:t>
      </w:r>
    </w:p>
    <w:p w:rsidR="00384298" w:rsidRPr="00384298" w:rsidRDefault="00384298" w:rsidP="00384298">
      <w:pPr>
        <w:ind w:firstLine="708"/>
        <w:rPr>
          <w:rFonts w:ascii="Arial" w:hAnsi="Arial" w:cs="Arial"/>
        </w:rPr>
      </w:pPr>
      <w:r w:rsidRPr="00384298">
        <w:rPr>
          <w:rFonts w:ascii="Arial" w:hAnsi="Arial" w:cs="Arial"/>
        </w:rPr>
        <w:t>Kolečka</w:t>
      </w:r>
      <w:r w:rsidR="00F86409">
        <w:rPr>
          <w:rFonts w:ascii="Arial" w:hAnsi="Arial" w:cs="Arial"/>
        </w:rPr>
        <w:t xml:space="preserve"> na </w:t>
      </w:r>
      <w:proofErr w:type="gramStart"/>
      <w:r w:rsidR="00F86409">
        <w:rPr>
          <w:rFonts w:ascii="Arial" w:hAnsi="Arial" w:cs="Arial"/>
        </w:rPr>
        <w:t>křesle</w:t>
      </w:r>
      <w:r w:rsidRPr="00384298">
        <w:rPr>
          <w:rFonts w:ascii="Arial" w:hAnsi="Arial" w:cs="Arial"/>
        </w:rPr>
        <w:t xml:space="preserve"> : 10</w:t>
      </w:r>
      <w:proofErr w:type="gramEnd"/>
      <w:r w:rsidRPr="00384298">
        <w:rPr>
          <w:rFonts w:ascii="Arial" w:hAnsi="Arial" w:cs="Arial"/>
        </w:rPr>
        <w:t xml:space="preserve"> – 14cm s brzdou, </w:t>
      </w:r>
      <w:r w:rsidR="00F86409">
        <w:rPr>
          <w:rFonts w:ascii="Arial" w:hAnsi="Arial" w:cs="Arial"/>
        </w:rPr>
        <w:t>min</w:t>
      </w:r>
      <w:r w:rsidRPr="00384298">
        <w:rPr>
          <w:rFonts w:ascii="Arial" w:hAnsi="Arial" w:cs="Arial"/>
        </w:rPr>
        <w:t>.</w:t>
      </w:r>
      <w:r w:rsidR="00F86409">
        <w:rPr>
          <w:rFonts w:ascii="Arial" w:hAnsi="Arial" w:cs="Arial"/>
        </w:rPr>
        <w:t xml:space="preserve"> </w:t>
      </w:r>
      <w:r w:rsidRPr="00384298">
        <w:rPr>
          <w:rFonts w:ascii="Arial" w:hAnsi="Arial" w:cs="Arial"/>
        </w:rPr>
        <w:t>zatížení 100 – 120 kg</w:t>
      </w:r>
    </w:p>
    <w:p w:rsidR="00384298" w:rsidRDefault="00384298" w:rsidP="00384298">
      <w:pPr>
        <w:ind w:firstLine="708"/>
        <w:rPr>
          <w:rFonts w:ascii="Arial" w:hAnsi="Arial" w:cs="Arial"/>
        </w:rPr>
      </w:pPr>
      <w:r w:rsidRPr="00384298">
        <w:rPr>
          <w:rFonts w:ascii="Arial" w:hAnsi="Arial" w:cs="Arial"/>
        </w:rPr>
        <w:t xml:space="preserve">Materiál </w:t>
      </w:r>
      <w:proofErr w:type="spellStart"/>
      <w:r w:rsidRPr="00384298">
        <w:rPr>
          <w:rFonts w:ascii="Arial" w:hAnsi="Arial" w:cs="Arial"/>
        </w:rPr>
        <w:t>Sanapur</w:t>
      </w:r>
      <w:proofErr w:type="spellEnd"/>
      <w:r w:rsidRPr="00384298">
        <w:rPr>
          <w:rFonts w:ascii="Arial" w:hAnsi="Arial" w:cs="Arial"/>
        </w:rPr>
        <w:t xml:space="preserve">: je textilní laminát s polyuretanovým nánosem na technickém PES úpletu. Je vodě nepropustný, hydrolyticky odolný a </w:t>
      </w:r>
      <w:proofErr w:type="spellStart"/>
      <w:r w:rsidRPr="00384298">
        <w:rPr>
          <w:rFonts w:ascii="Arial" w:hAnsi="Arial" w:cs="Arial"/>
        </w:rPr>
        <w:t>paropropustný</w:t>
      </w:r>
      <w:proofErr w:type="spellEnd"/>
      <w:r w:rsidRPr="00384298">
        <w:rPr>
          <w:rFonts w:ascii="Arial" w:hAnsi="Arial" w:cs="Arial"/>
        </w:rPr>
        <w:t xml:space="preserve">. Má antibakteriální a </w:t>
      </w:r>
      <w:proofErr w:type="spellStart"/>
      <w:r w:rsidRPr="00384298">
        <w:rPr>
          <w:rFonts w:ascii="Arial" w:hAnsi="Arial" w:cs="Arial"/>
        </w:rPr>
        <w:t>protiplísňovou</w:t>
      </w:r>
      <w:proofErr w:type="spellEnd"/>
      <w:r w:rsidRPr="00384298">
        <w:rPr>
          <w:rFonts w:ascii="Arial" w:hAnsi="Arial" w:cs="Arial"/>
        </w:rPr>
        <w:t xml:space="preserve"> úpravu, zabezpečuje vysoký stupeň hygienické bezpečnosti (odolnost proti působení moči, výkalů, krve). Vyznačuje se rovněž vysokým stupněm mechanické odolnosti a dobrými zpracovatelskými vlastnostmi</w:t>
      </w:r>
      <w:r w:rsidR="00BD5F3D">
        <w:rPr>
          <w:rFonts w:ascii="Arial" w:hAnsi="Arial" w:cs="Arial"/>
        </w:rPr>
        <w:t xml:space="preserve">. </w:t>
      </w:r>
    </w:p>
    <w:p w:rsidR="00E36B6D" w:rsidRPr="00EE2592" w:rsidRDefault="00E36B6D" w:rsidP="00FC4229">
      <w:pPr>
        <w:ind w:firstLine="708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lastRenderedPageBreak/>
        <w:t>Čal</w:t>
      </w:r>
      <w:proofErr w:type="spellEnd"/>
      <w:r>
        <w:rPr>
          <w:rFonts w:ascii="Arial" w:hAnsi="Arial" w:cs="Arial"/>
        </w:rPr>
        <w:t>. látka</w:t>
      </w:r>
      <w:r w:rsidRPr="00EE2592">
        <w:rPr>
          <w:rFonts w:ascii="Arial" w:hAnsi="Arial" w:cs="Arial"/>
        </w:rPr>
        <w:t xml:space="preserve"> o min. gramáži </w:t>
      </w:r>
      <w:r>
        <w:rPr>
          <w:rFonts w:ascii="Arial" w:hAnsi="Arial" w:cs="Arial"/>
        </w:rPr>
        <w:t>270</w:t>
      </w:r>
      <w:r w:rsidRPr="00EE2592">
        <w:rPr>
          <w:rFonts w:ascii="Arial" w:hAnsi="Arial" w:cs="Arial"/>
        </w:rPr>
        <w:t xml:space="preserve"> g/m2, stálost na světle </w:t>
      </w:r>
      <w:r>
        <w:rPr>
          <w:rFonts w:ascii="Arial" w:hAnsi="Arial" w:cs="Arial"/>
        </w:rPr>
        <w:t>6</w:t>
      </w:r>
      <w:r w:rsidRPr="00EE2592">
        <w:rPr>
          <w:rFonts w:ascii="Arial" w:hAnsi="Arial" w:cs="Arial"/>
        </w:rPr>
        <w:t xml:space="preserve">, odolnost v otěru min. 4, počet zátěžových otáček min. </w:t>
      </w:r>
      <w:r>
        <w:rPr>
          <w:rFonts w:ascii="Arial" w:hAnsi="Arial" w:cs="Arial"/>
        </w:rPr>
        <w:t>4</w:t>
      </w:r>
      <w:r w:rsidRPr="00EE2592">
        <w:rPr>
          <w:rFonts w:ascii="Arial" w:hAnsi="Arial" w:cs="Arial"/>
        </w:rPr>
        <w:t xml:space="preserve">0.000. </w:t>
      </w:r>
    </w:p>
    <w:p w:rsidR="00E36B6D" w:rsidRPr="00EE2592" w:rsidRDefault="00E36B6D" w:rsidP="00FC4229">
      <w:pPr>
        <w:ind w:firstLine="708"/>
        <w:rPr>
          <w:rFonts w:ascii="Arial" w:hAnsi="Arial" w:cs="Arial"/>
        </w:rPr>
      </w:pPr>
      <w:proofErr w:type="gramStart"/>
      <w:r w:rsidRPr="00EE2592">
        <w:rPr>
          <w:rFonts w:ascii="Arial" w:hAnsi="Arial" w:cs="Arial"/>
        </w:rPr>
        <w:t>Rozměry :</w:t>
      </w:r>
      <w:proofErr w:type="gramEnd"/>
      <w:r w:rsidRPr="00EE2592">
        <w:rPr>
          <w:rFonts w:ascii="Arial" w:hAnsi="Arial" w:cs="Arial"/>
        </w:rPr>
        <w:t xml:space="preserve"> </w:t>
      </w:r>
    </w:p>
    <w:p w:rsidR="00E36B6D" w:rsidRPr="00EE2592" w:rsidRDefault="00E36B6D" w:rsidP="00FC4229">
      <w:pPr>
        <w:ind w:firstLine="708"/>
        <w:rPr>
          <w:rFonts w:ascii="Arial" w:hAnsi="Arial" w:cs="Arial"/>
        </w:rPr>
      </w:pPr>
      <w:r w:rsidRPr="00EE2592">
        <w:rPr>
          <w:rFonts w:ascii="Arial" w:hAnsi="Arial" w:cs="Arial"/>
        </w:rPr>
        <w:t xml:space="preserve">Šířka sedáku </w:t>
      </w:r>
      <w:r w:rsidR="00F86409">
        <w:rPr>
          <w:rFonts w:ascii="Arial" w:hAnsi="Arial" w:cs="Arial"/>
        </w:rPr>
        <w:t xml:space="preserve">křeslo </w:t>
      </w:r>
      <w:r w:rsidRPr="00EE2592">
        <w:rPr>
          <w:rFonts w:ascii="Arial" w:hAnsi="Arial" w:cs="Arial"/>
        </w:rPr>
        <w:t xml:space="preserve">min. </w:t>
      </w:r>
      <w:r>
        <w:rPr>
          <w:rFonts w:ascii="Arial" w:hAnsi="Arial" w:cs="Arial"/>
        </w:rPr>
        <w:t>70</w:t>
      </w:r>
      <w:r w:rsidRPr="00EE2592">
        <w:rPr>
          <w:rFonts w:ascii="Arial" w:hAnsi="Arial" w:cs="Arial"/>
        </w:rPr>
        <w:t xml:space="preserve"> cm</w:t>
      </w:r>
      <w:r w:rsidR="00F86409">
        <w:rPr>
          <w:rFonts w:ascii="Arial" w:hAnsi="Arial" w:cs="Arial"/>
        </w:rPr>
        <w:t xml:space="preserve">, </w:t>
      </w:r>
      <w:proofErr w:type="spellStart"/>
      <w:r w:rsidR="00F86409">
        <w:rPr>
          <w:rFonts w:ascii="Arial" w:hAnsi="Arial" w:cs="Arial"/>
        </w:rPr>
        <w:t>dvojsed</w:t>
      </w:r>
      <w:proofErr w:type="spellEnd"/>
      <w:r w:rsidR="00F86409">
        <w:rPr>
          <w:rFonts w:ascii="Arial" w:hAnsi="Arial" w:cs="Arial"/>
        </w:rPr>
        <w:t xml:space="preserve"> min. 140 cm, </w:t>
      </w:r>
      <w:proofErr w:type="spellStart"/>
      <w:r w:rsidR="00F86409">
        <w:rPr>
          <w:rFonts w:ascii="Arial" w:hAnsi="Arial" w:cs="Arial"/>
        </w:rPr>
        <w:t>trojsed</w:t>
      </w:r>
      <w:proofErr w:type="spellEnd"/>
      <w:r w:rsidR="00F86409">
        <w:rPr>
          <w:rFonts w:ascii="Arial" w:hAnsi="Arial" w:cs="Arial"/>
        </w:rPr>
        <w:t xml:space="preserve"> min. 210 cm</w:t>
      </w:r>
    </w:p>
    <w:p w:rsidR="00E36B6D" w:rsidRPr="00EE2592" w:rsidRDefault="00E36B6D" w:rsidP="00FC4229">
      <w:pPr>
        <w:ind w:firstLine="708"/>
        <w:rPr>
          <w:rFonts w:ascii="Arial" w:hAnsi="Arial" w:cs="Arial"/>
        </w:rPr>
      </w:pPr>
      <w:r w:rsidRPr="00EE2592">
        <w:rPr>
          <w:rFonts w:ascii="Arial" w:hAnsi="Arial" w:cs="Arial"/>
        </w:rPr>
        <w:t xml:space="preserve">Hloubka sedáku min. </w:t>
      </w:r>
      <w:r>
        <w:rPr>
          <w:rFonts w:ascii="Arial" w:hAnsi="Arial" w:cs="Arial"/>
        </w:rPr>
        <w:t>50</w:t>
      </w:r>
      <w:r w:rsidRPr="00EE2592">
        <w:rPr>
          <w:rFonts w:ascii="Arial" w:hAnsi="Arial" w:cs="Arial"/>
        </w:rPr>
        <w:t xml:space="preserve"> cm</w:t>
      </w:r>
    </w:p>
    <w:p w:rsidR="00E36B6D" w:rsidRPr="00EE2592" w:rsidRDefault="00E36B6D" w:rsidP="00FC4229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        Celková v</w:t>
      </w:r>
      <w:r w:rsidRPr="00EE2592">
        <w:rPr>
          <w:rFonts w:ascii="Arial" w:hAnsi="Arial" w:cs="Arial"/>
        </w:rPr>
        <w:t xml:space="preserve">ýška </w:t>
      </w:r>
      <w:r w:rsidR="007F68D7">
        <w:rPr>
          <w:rFonts w:ascii="Arial" w:hAnsi="Arial" w:cs="Arial"/>
        </w:rPr>
        <w:t>cca 94-97</w:t>
      </w:r>
      <w:r w:rsidRPr="00EE2592">
        <w:rPr>
          <w:rFonts w:ascii="Arial" w:hAnsi="Arial" w:cs="Arial"/>
        </w:rPr>
        <w:t xml:space="preserve"> cm</w:t>
      </w:r>
    </w:p>
    <w:p w:rsidR="00E36B6D" w:rsidRPr="00EE2592" w:rsidRDefault="00E36B6D" w:rsidP="00FC4229">
      <w:pPr>
        <w:ind w:firstLine="708"/>
        <w:rPr>
          <w:rFonts w:ascii="Arial" w:hAnsi="Arial" w:cs="Arial"/>
        </w:rPr>
      </w:pPr>
      <w:r w:rsidRPr="00EE2592">
        <w:rPr>
          <w:rFonts w:ascii="Arial" w:hAnsi="Arial" w:cs="Arial"/>
        </w:rPr>
        <w:t xml:space="preserve">Celková hloubka max. </w:t>
      </w:r>
      <w:r w:rsidR="007F68D7">
        <w:rPr>
          <w:rFonts w:ascii="Arial" w:hAnsi="Arial" w:cs="Arial"/>
        </w:rPr>
        <w:t>95</w:t>
      </w:r>
      <w:r w:rsidRPr="00EE2592">
        <w:rPr>
          <w:rFonts w:ascii="Arial" w:hAnsi="Arial" w:cs="Arial"/>
        </w:rPr>
        <w:t xml:space="preserve"> cm</w:t>
      </w:r>
    </w:p>
    <w:p w:rsidR="00E36B6D" w:rsidRDefault="00E36B6D" w:rsidP="00FC4229">
      <w:pPr>
        <w:ind w:firstLine="708"/>
        <w:rPr>
          <w:rFonts w:ascii="Arial" w:hAnsi="Arial" w:cs="Arial"/>
        </w:rPr>
      </w:pPr>
      <w:r w:rsidRPr="00EE2592">
        <w:rPr>
          <w:rFonts w:ascii="Arial" w:hAnsi="Arial" w:cs="Arial"/>
        </w:rPr>
        <w:t xml:space="preserve">Výška sezení </w:t>
      </w:r>
      <w:r>
        <w:rPr>
          <w:rFonts w:ascii="Arial" w:hAnsi="Arial" w:cs="Arial"/>
        </w:rPr>
        <w:t>cca 44-46</w:t>
      </w:r>
      <w:r w:rsidRPr="00EE2592">
        <w:rPr>
          <w:rFonts w:ascii="Arial" w:hAnsi="Arial" w:cs="Arial"/>
        </w:rPr>
        <w:t xml:space="preserve"> cm</w:t>
      </w:r>
    </w:p>
    <w:p w:rsidR="00DE6651" w:rsidRDefault="00DE6651" w:rsidP="00FC4229">
      <w:pPr>
        <w:ind w:firstLine="708"/>
        <w:rPr>
          <w:rFonts w:ascii="Arial" w:hAnsi="Arial" w:cs="Arial"/>
        </w:rPr>
      </w:pPr>
    </w:p>
    <w:p w:rsidR="00DE6651" w:rsidRDefault="00DE6651" w:rsidP="00FC4229">
      <w:pPr>
        <w:ind w:firstLine="708"/>
        <w:rPr>
          <w:rFonts w:ascii="Arial" w:hAnsi="Arial" w:cs="Arial"/>
        </w:rPr>
      </w:pPr>
      <w:proofErr w:type="spellStart"/>
      <w:r>
        <w:rPr>
          <w:rFonts w:ascii="Arial" w:hAnsi="Arial" w:cs="Arial"/>
          <w:b/>
        </w:rPr>
        <w:t>K</w:t>
      </w:r>
      <w:r w:rsidR="007F68D7">
        <w:rPr>
          <w:rFonts w:ascii="Arial" w:hAnsi="Arial" w:cs="Arial"/>
          <w:b/>
        </w:rPr>
        <w:t>Ř</w:t>
      </w:r>
      <w:proofErr w:type="spellEnd"/>
      <w:r w:rsidRPr="007F68D7">
        <w:rPr>
          <w:rFonts w:ascii="Arial" w:hAnsi="Arial" w:cs="Arial"/>
        </w:rPr>
        <w:t xml:space="preserve">: </w:t>
      </w:r>
      <w:r w:rsidR="00777B02" w:rsidRPr="001B64A0">
        <w:rPr>
          <w:rFonts w:ascii="Arial" w:hAnsi="Arial" w:cs="Arial"/>
        </w:rPr>
        <w:t>K</w:t>
      </w:r>
      <w:r w:rsidRPr="001B64A0">
        <w:rPr>
          <w:rFonts w:ascii="Arial" w:hAnsi="Arial" w:cs="Arial"/>
        </w:rPr>
        <w:t>řeslo n</w:t>
      </w:r>
      <w:r w:rsidRPr="00DE6651">
        <w:rPr>
          <w:rFonts w:ascii="Arial" w:hAnsi="Arial" w:cs="Arial"/>
        </w:rPr>
        <w:t xml:space="preserve">a masivní </w:t>
      </w:r>
      <w:r w:rsidR="007F68D7">
        <w:rPr>
          <w:rFonts w:ascii="Arial" w:hAnsi="Arial" w:cs="Arial"/>
        </w:rPr>
        <w:t xml:space="preserve">lak. </w:t>
      </w:r>
      <w:proofErr w:type="gramStart"/>
      <w:r w:rsidRPr="00DE6651">
        <w:rPr>
          <w:rFonts w:ascii="Arial" w:hAnsi="Arial" w:cs="Arial"/>
        </w:rPr>
        <w:t>kostře</w:t>
      </w:r>
      <w:proofErr w:type="gramEnd"/>
      <w:r>
        <w:rPr>
          <w:rFonts w:ascii="Arial" w:hAnsi="Arial" w:cs="Arial"/>
        </w:rPr>
        <w:t xml:space="preserve">, výplň sedáku a opěráku </w:t>
      </w:r>
      <w:proofErr w:type="spellStart"/>
      <w:r>
        <w:rPr>
          <w:rFonts w:ascii="Arial" w:hAnsi="Arial" w:cs="Arial"/>
        </w:rPr>
        <w:t>PUR</w:t>
      </w:r>
      <w:proofErr w:type="spellEnd"/>
      <w:r>
        <w:rPr>
          <w:rFonts w:ascii="Arial" w:hAnsi="Arial" w:cs="Arial"/>
        </w:rPr>
        <w:t xml:space="preserve"> pěna</w:t>
      </w:r>
      <w:r w:rsidR="007F68D7">
        <w:rPr>
          <w:rFonts w:ascii="Arial" w:hAnsi="Arial" w:cs="Arial"/>
        </w:rPr>
        <w:t xml:space="preserve"> (viz foto 7)</w:t>
      </w:r>
      <w:r>
        <w:rPr>
          <w:rFonts w:ascii="Arial" w:hAnsi="Arial" w:cs="Arial"/>
        </w:rPr>
        <w:t>.</w:t>
      </w:r>
      <w:r w:rsidRPr="00EE2592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Čal</w:t>
      </w:r>
      <w:proofErr w:type="spellEnd"/>
      <w:r>
        <w:rPr>
          <w:rFonts w:ascii="Arial" w:hAnsi="Arial" w:cs="Arial"/>
        </w:rPr>
        <w:t>. látka</w:t>
      </w:r>
      <w:r w:rsidRPr="00EE2592">
        <w:rPr>
          <w:rFonts w:ascii="Arial" w:hAnsi="Arial" w:cs="Arial"/>
        </w:rPr>
        <w:t xml:space="preserve"> o min. gramáži </w:t>
      </w:r>
      <w:r>
        <w:rPr>
          <w:rFonts w:ascii="Arial" w:hAnsi="Arial" w:cs="Arial"/>
        </w:rPr>
        <w:t>270</w:t>
      </w:r>
      <w:r w:rsidRPr="00EE2592">
        <w:rPr>
          <w:rFonts w:ascii="Arial" w:hAnsi="Arial" w:cs="Arial"/>
        </w:rPr>
        <w:t xml:space="preserve"> g/m2, stálost na světle </w:t>
      </w:r>
      <w:r>
        <w:rPr>
          <w:rFonts w:ascii="Arial" w:hAnsi="Arial" w:cs="Arial"/>
        </w:rPr>
        <w:t>6</w:t>
      </w:r>
      <w:r w:rsidRPr="00EE2592">
        <w:rPr>
          <w:rFonts w:ascii="Arial" w:hAnsi="Arial" w:cs="Arial"/>
        </w:rPr>
        <w:t xml:space="preserve">, odolnost v otěru min. 4, počet zátěžových otáček min. </w:t>
      </w:r>
      <w:r>
        <w:rPr>
          <w:rFonts w:ascii="Arial" w:hAnsi="Arial" w:cs="Arial"/>
        </w:rPr>
        <w:t>4</w:t>
      </w:r>
      <w:r w:rsidRPr="00EE2592">
        <w:rPr>
          <w:rFonts w:ascii="Arial" w:hAnsi="Arial" w:cs="Arial"/>
        </w:rPr>
        <w:t>0.000.</w:t>
      </w:r>
    </w:p>
    <w:p w:rsidR="007F68D7" w:rsidRPr="00EE2592" w:rsidRDefault="007F68D7" w:rsidP="007F68D7">
      <w:pPr>
        <w:ind w:firstLine="708"/>
        <w:rPr>
          <w:rFonts w:ascii="Arial" w:hAnsi="Arial" w:cs="Arial"/>
        </w:rPr>
      </w:pPr>
      <w:proofErr w:type="gramStart"/>
      <w:r w:rsidRPr="00EE2592">
        <w:rPr>
          <w:rFonts w:ascii="Arial" w:hAnsi="Arial" w:cs="Arial"/>
        </w:rPr>
        <w:t>Rozměry :</w:t>
      </w:r>
      <w:proofErr w:type="gramEnd"/>
      <w:r w:rsidRPr="00EE2592">
        <w:rPr>
          <w:rFonts w:ascii="Arial" w:hAnsi="Arial" w:cs="Arial"/>
        </w:rPr>
        <w:t xml:space="preserve"> </w:t>
      </w:r>
    </w:p>
    <w:p w:rsidR="007F68D7" w:rsidRPr="00EE2592" w:rsidRDefault="007F68D7" w:rsidP="007F68D7">
      <w:pPr>
        <w:ind w:firstLine="708"/>
        <w:rPr>
          <w:rFonts w:ascii="Arial" w:hAnsi="Arial" w:cs="Arial"/>
        </w:rPr>
      </w:pPr>
      <w:r w:rsidRPr="00EE2592">
        <w:rPr>
          <w:rFonts w:ascii="Arial" w:hAnsi="Arial" w:cs="Arial"/>
        </w:rPr>
        <w:t xml:space="preserve">Šířka sedáku min. </w:t>
      </w:r>
      <w:r>
        <w:rPr>
          <w:rFonts w:ascii="Arial" w:hAnsi="Arial" w:cs="Arial"/>
        </w:rPr>
        <w:t>58</w:t>
      </w:r>
      <w:r w:rsidRPr="00EE2592">
        <w:rPr>
          <w:rFonts w:ascii="Arial" w:hAnsi="Arial" w:cs="Arial"/>
        </w:rPr>
        <w:t xml:space="preserve"> cm</w:t>
      </w:r>
    </w:p>
    <w:p w:rsidR="007F68D7" w:rsidRPr="00EE2592" w:rsidRDefault="007F68D7" w:rsidP="007F68D7">
      <w:pPr>
        <w:ind w:firstLine="708"/>
        <w:rPr>
          <w:rFonts w:ascii="Arial" w:hAnsi="Arial" w:cs="Arial"/>
        </w:rPr>
      </w:pPr>
      <w:r w:rsidRPr="00EE2592">
        <w:rPr>
          <w:rFonts w:ascii="Arial" w:hAnsi="Arial" w:cs="Arial"/>
        </w:rPr>
        <w:t xml:space="preserve">Hloubka sedáku min. </w:t>
      </w:r>
      <w:r>
        <w:rPr>
          <w:rFonts w:ascii="Arial" w:hAnsi="Arial" w:cs="Arial"/>
        </w:rPr>
        <w:t>52</w:t>
      </w:r>
      <w:r w:rsidRPr="00EE2592">
        <w:rPr>
          <w:rFonts w:ascii="Arial" w:hAnsi="Arial" w:cs="Arial"/>
        </w:rPr>
        <w:t xml:space="preserve"> cm</w:t>
      </w:r>
    </w:p>
    <w:p w:rsidR="007F68D7" w:rsidRPr="00EE2592" w:rsidRDefault="007F68D7" w:rsidP="007F68D7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        Celková v</w:t>
      </w:r>
      <w:r w:rsidRPr="00EE2592">
        <w:rPr>
          <w:rFonts w:ascii="Arial" w:hAnsi="Arial" w:cs="Arial"/>
        </w:rPr>
        <w:t xml:space="preserve">ýška min. </w:t>
      </w:r>
      <w:r>
        <w:rPr>
          <w:rFonts w:ascii="Arial" w:hAnsi="Arial" w:cs="Arial"/>
        </w:rPr>
        <w:t>112</w:t>
      </w:r>
      <w:r w:rsidRPr="00EE2592">
        <w:rPr>
          <w:rFonts w:ascii="Arial" w:hAnsi="Arial" w:cs="Arial"/>
        </w:rPr>
        <w:t xml:space="preserve"> cm</w:t>
      </w:r>
    </w:p>
    <w:p w:rsidR="007F68D7" w:rsidRPr="00EE2592" w:rsidRDefault="007F68D7" w:rsidP="007F68D7">
      <w:pPr>
        <w:ind w:firstLine="708"/>
        <w:rPr>
          <w:rFonts w:ascii="Arial" w:hAnsi="Arial" w:cs="Arial"/>
        </w:rPr>
      </w:pPr>
      <w:r w:rsidRPr="00EE2592">
        <w:rPr>
          <w:rFonts w:ascii="Arial" w:hAnsi="Arial" w:cs="Arial"/>
        </w:rPr>
        <w:t>Celková šířka max.</w:t>
      </w:r>
      <w:r>
        <w:rPr>
          <w:rFonts w:ascii="Arial" w:hAnsi="Arial" w:cs="Arial"/>
        </w:rPr>
        <w:t xml:space="preserve"> 57</w:t>
      </w:r>
      <w:r w:rsidRPr="00EE2592">
        <w:rPr>
          <w:rFonts w:ascii="Arial" w:hAnsi="Arial" w:cs="Arial"/>
        </w:rPr>
        <w:t>cm</w:t>
      </w:r>
    </w:p>
    <w:p w:rsidR="007F68D7" w:rsidRPr="00EE2592" w:rsidRDefault="007F68D7" w:rsidP="007F68D7">
      <w:pPr>
        <w:ind w:firstLine="708"/>
        <w:rPr>
          <w:rFonts w:ascii="Arial" w:hAnsi="Arial" w:cs="Arial"/>
        </w:rPr>
      </w:pPr>
      <w:r w:rsidRPr="00EE2592">
        <w:rPr>
          <w:rFonts w:ascii="Arial" w:hAnsi="Arial" w:cs="Arial"/>
        </w:rPr>
        <w:t xml:space="preserve">Celková hloubka max. </w:t>
      </w:r>
      <w:r>
        <w:rPr>
          <w:rFonts w:ascii="Arial" w:hAnsi="Arial" w:cs="Arial"/>
        </w:rPr>
        <w:t>65</w:t>
      </w:r>
      <w:r w:rsidRPr="00EE2592">
        <w:rPr>
          <w:rFonts w:ascii="Arial" w:hAnsi="Arial" w:cs="Arial"/>
        </w:rPr>
        <w:t xml:space="preserve"> cm</w:t>
      </w:r>
    </w:p>
    <w:p w:rsidR="007F68D7" w:rsidRDefault="007F68D7" w:rsidP="007F68D7">
      <w:pPr>
        <w:ind w:firstLine="708"/>
        <w:rPr>
          <w:rFonts w:ascii="Arial" w:hAnsi="Arial" w:cs="Arial"/>
          <w:b/>
        </w:rPr>
      </w:pPr>
      <w:r w:rsidRPr="00EE2592">
        <w:rPr>
          <w:rFonts w:ascii="Arial" w:hAnsi="Arial" w:cs="Arial"/>
        </w:rPr>
        <w:t xml:space="preserve">Výška sezení </w:t>
      </w:r>
      <w:r>
        <w:rPr>
          <w:rFonts w:ascii="Arial" w:hAnsi="Arial" w:cs="Arial"/>
        </w:rPr>
        <w:t>46 - 48</w:t>
      </w:r>
      <w:r w:rsidRPr="00EE2592">
        <w:rPr>
          <w:rFonts w:ascii="Arial" w:hAnsi="Arial" w:cs="Arial"/>
        </w:rPr>
        <w:t xml:space="preserve"> cm</w:t>
      </w:r>
    </w:p>
    <w:p w:rsidR="00DE6651" w:rsidRPr="00EE2592" w:rsidRDefault="00DE6651" w:rsidP="00FC4229">
      <w:pPr>
        <w:ind w:firstLine="708"/>
        <w:rPr>
          <w:rFonts w:ascii="Arial" w:hAnsi="Arial" w:cs="Arial"/>
          <w:b/>
          <w:color w:val="000000"/>
        </w:rPr>
      </w:pPr>
    </w:p>
    <w:p w:rsidR="00202052" w:rsidRPr="007F68D7" w:rsidRDefault="00D92647" w:rsidP="007F68D7">
      <w:pPr>
        <w:ind w:firstLine="708"/>
        <w:rPr>
          <w:rFonts w:ascii="Arial" w:hAnsi="Arial" w:cs="Arial"/>
          <w:b/>
        </w:rPr>
      </w:pPr>
      <w:r>
        <w:rPr>
          <w:noProof/>
        </w:rPr>
        <w:drawing>
          <wp:anchor distT="0" distB="0" distL="114300" distR="114300" simplePos="0" relativeHeight="251653120" behindDoc="0" locked="0" layoutInCell="1" allowOverlap="1">
            <wp:simplePos x="0" y="0"/>
            <wp:positionH relativeFrom="column">
              <wp:posOffset>1096010</wp:posOffset>
            </wp:positionH>
            <wp:positionV relativeFrom="paragraph">
              <wp:posOffset>89535</wp:posOffset>
            </wp:positionV>
            <wp:extent cx="1703070" cy="2886075"/>
            <wp:effectExtent l="19050" t="0" r="0" b="0"/>
            <wp:wrapNone/>
            <wp:docPr id="33" name="obrázek 33" descr="York šéf s podhlavníkem+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York šéf s podhlavníkem+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3070" cy="2886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F68D7" w:rsidRPr="007F68D7">
        <w:rPr>
          <w:rFonts w:ascii="Arial" w:hAnsi="Arial" w:cs="Arial"/>
          <w:b/>
        </w:rPr>
        <w:t>Foto 4</w:t>
      </w:r>
      <w:r w:rsidR="007F68D7">
        <w:rPr>
          <w:rFonts w:ascii="Arial" w:hAnsi="Arial" w:cs="Arial"/>
          <w:b/>
        </w:rPr>
        <w:t xml:space="preserve"> </w:t>
      </w:r>
      <w:r w:rsidR="007F68D7">
        <w:rPr>
          <w:rFonts w:ascii="Arial" w:hAnsi="Arial" w:cs="Arial"/>
          <w:b/>
        </w:rPr>
        <w:tab/>
      </w:r>
      <w:r w:rsidR="007F68D7">
        <w:rPr>
          <w:rFonts w:ascii="Arial" w:hAnsi="Arial" w:cs="Arial"/>
          <w:b/>
        </w:rPr>
        <w:tab/>
      </w:r>
      <w:r w:rsidR="007F68D7">
        <w:rPr>
          <w:rFonts w:ascii="Arial" w:hAnsi="Arial" w:cs="Arial"/>
          <w:b/>
        </w:rPr>
        <w:tab/>
      </w:r>
      <w:r w:rsidR="007F68D7">
        <w:rPr>
          <w:rFonts w:ascii="Arial" w:hAnsi="Arial" w:cs="Arial"/>
          <w:b/>
        </w:rPr>
        <w:tab/>
      </w:r>
      <w:r w:rsidR="007F68D7">
        <w:rPr>
          <w:rFonts w:ascii="Arial" w:hAnsi="Arial" w:cs="Arial"/>
          <w:b/>
        </w:rPr>
        <w:tab/>
      </w:r>
      <w:r w:rsidR="007F68D7">
        <w:rPr>
          <w:rFonts w:ascii="Arial" w:hAnsi="Arial" w:cs="Arial"/>
          <w:b/>
        </w:rPr>
        <w:tab/>
        <w:t>Foto 5</w:t>
      </w:r>
    </w:p>
    <w:p w:rsidR="00777B02" w:rsidRDefault="00777B02" w:rsidP="00FC4229">
      <w:pPr>
        <w:rPr>
          <w:rFonts w:ascii="Arial" w:hAnsi="Arial" w:cs="Arial"/>
        </w:rPr>
      </w:pPr>
    </w:p>
    <w:p w:rsidR="007F68D7" w:rsidRDefault="00D92647" w:rsidP="00FC4229">
      <w:pPr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3347085</wp:posOffset>
            </wp:positionH>
            <wp:positionV relativeFrom="paragraph">
              <wp:posOffset>144780</wp:posOffset>
            </wp:positionV>
            <wp:extent cx="1880235" cy="2418080"/>
            <wp:effectExtent l="19050" t="0" r="5715" b="0"/>
            <wp:wrapNone/>
            <wp:docPr id="34" name="obrázek 34" descr="Square RAL 9006 orange+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Square RAL 9006 orange+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0235" cy="2418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F68D7" w:rsidRDefault="007F68D7" w:rsidP="00FC4229">
      <w:pPr>
        <w:rPr>
          <w:rFonts w:ascii="Arial" w:hAnsi="Arial" w:cs="Arial"/>
        </w:rPr>
      </w:pPr>
    </w:p>
    <w:p w:rsidR="007F68D7" w:rsidRDefault="007F68D7" w:rsidP="00FC4229">
      <w:pPr>
        <w:rPr>
          <w:rFonts w:ascii="Arial" w:hAnsi="Arial" w:cs="Arial"/>
        </w:rPr>
      </w:pPr>
    </w:p>
    <w:p w:rsidR="007F68D7" w:rsidRDefault="007F68D7" w:rsidP="00FC4229">
      <w:pPr>
        <w:rPr>
          <w:rFonts w:ascii="Arial" w:hAnsi="Arial" w:cs="Arial"/>
        </w:rPr>
      </w:pPr>
    </w:p>
    <w:p w:rsidR="007F68D7" w:rsidRDefault="007F68D7" w:rsidP="00FC4229">
      <w:pPr>
        <w:rPr>
          <w:rFonts w:ascii="Arial" w:hAnsi="Arial" w:cs="Arial"/>
        </w:rPr>
      </w:pPr>
    </w:p>
    <w:p w:rsidR="007F68D7" w:rsidRDefault="007F68D7" w:rsidP="00FC4229">
      <w:pPr>
        <w:rPr>
          <w:rFonts w:ascii="Arial" w:hAnsi="Arial" w:cs="Arial"/>
        </w:rPr>
      </w:pPr>
    </w:p>
    <w:p w:rsidR="007F68D7" w:rsidRDefault="007F68D7" w:rsidP="00FC4229">
      <w:pPr>
        <w:rPr>
          <w:rFonts w:ascii="Arial" w:hAnsi="Arial" w:cs="Arial"/>
        </w:rPr>
      </w:pPr>
    </w:p>
    <w:p w:rsidR="007F68D7" w:rsidRDefault="007F68D7" w:rsidP="00FC4229">
      <w:pPr>
        <w:rPr>
          <w:rFonts w:ascii="Arial" w:hAnsi="Arial" w:cs="Arial"/>
        </w:rPr>
      </w:pPr>
    </w:p>
    <w:p w:rsidR="007F68D7" w:rsidRDefault="007F68D7" w:rsidP="00FC4229">
      <w:pPr>
        <w:rPr>
          <w:rFonts w:ascii="Arial" w:hAnsi="Arial" w:cs="Arial"/>
        </w:rPr>
      </w:pPr>
    </w:p>
    <w:p w:rsidR="007F68D7" w:rsidRDefault="007F68D7" w:rsidP="00FC4229">
      <w:pPr>
        <w:rPr>
          <w:rFonts w:ascii="Arial" w:hAnsi="Arial" w:cs="Arial"/>
        </w:rPr>
      </w:pPr>
    </w:p>
    <w:p w:rsidR="007F68D7" w:rsidRDefault="007F68D7" w:rsidP="00FC4229">
      <w:pPr>
        <w:rPr>
          <w:rFonts w:ascii="Arial" w:hAnsi="Arial" w:cs="Arial"/>
        </w:rPr>
      </w:pPr>
    </w:p>
    <w:p w:rsidR="007F68D7" w:rsidRDefault="007F68D7" w:rsidP="00FC4229">
      <w:pPr>
        <w:rPr>
          <w:rFonts w:ascii="Arial" w:hAnsi="Arial" w:cs="Arial"/>
        </w:rPr>
      </w:pPr>
    </w:p>
    <w:p w:rsidR="007F68D7" w:rsidRDefault="007F68D7" w:rsidP="00FC4229">
      <w:pPr>
        <w:rPr>
          <w:rFonts w:ascii="Arial" w:hAnsi="Arial" w:cs="Arial"/>
        </w:rPr>
      </w:pPr>
    </w:p>
    <w:p w:rsidR="007F68D7" w:rsidRDefault="007F68D7" w:rsidP="00FC4229">
      <w:pPr>
        <w:rPr>
          <w:rFonts w:ascii="Arial" w:hAnsi="Arial" w:cs="Arial"/>
        </w:rPr>
      </w:pPr>
    </w:p>
    <w:p w:rsidR="007F68D7" w:rsidRDefault="007F68D7" w:rsidP="00FC4229">
      <w:pPr>
        <w:rPr>
          <w:rFonts w:ascii="Arial" w:hAnsi="Arial" w:cs="Arial"/>
        </w:rPr>
      </w:pPr>
    </w:p>
    <w:p w:rsidR="00CD3AD8" w:rsidRPr="007F68D7" w:rsidRDefault="007F68D7" w:rsidP="007F68D7">
      <w:pPr>
        <w:ind w:firstLine="708"/>
        <w:rPr>
          <w:rFonts w:ascii="Arial" w:hAnsi="Arial" w:cs="Arial"/>
          <w:b/>
        </w:rPr>
      </w:pPr>
      <w:r w:rsidRPr="007F68D7">
        <w:rPr>
          <w:rFonts w:ascii="Arial" w:hAnsi="Arial" w:cs="Arial"/>
          <w:b/>
        </w:rPr>
        <w:t>Foto 6</w:t>
      </w:r>
      <w:r w:rsidRPr="007F68D7">
        <w:rPr>
          <w:rFonts w:ascii="Arial" w:hAnsi="Arial" w:cs="Arial"/>
          <w:b/>
        </w:rPr>
        <w:tab/>
      </w:r>
      <w:r w:rsidRPr="007F68D7">
        <w:rPr>
          <w:rFonts w:ascii="Arial" w:hAnsi="Arial" w:cs="Arial"/>
          <w:b/>
        </w:rPr>
        <w:tab/>
      </w:r>
      <w:r w:rsidRPr="007F68D7">
        <w:rPr>
          <w:rFonts w:ascii="Arial" w:hAnsi="Arial" w:cs="Arial"/>
          <w:b/>
        </w:rPr>
        <w:tab/>
      </w:r>
      <w:r w:rsidRPr="007F68D7">
        <w:rPr>
          <w:rFonts w:ascii="Arial" w:hAnsi="Arial" w:cs="Arial"/>
          <w:b/>
        </w:rPr>
        <w:tab/>
      </w:r>
      <w:r w:rsidRPr="007F68D7">
        <w:rPr>
          <w:rFonts w:ascii="Arial" w:hAnsi="Arial" w:cs="Arial"/>
          <w:b/>
        </w:rPr>
        <w:tab/>
      </w:r>
      <w:r w:rsidRPr="007F68D7">
        <w:rPr>
          <w:rFonts w:ascii="Arial" w:hAnsi="Arial" w:cs="Arial"/>
          <w:b/>
        </w:rPr>
        <w:tab/>
      </w:r>
      <w:r w:rsidRPr="007F68D7">
        <w:rPr>
          <w:rFonts w:ascii="Arial" w:hAnsi="Arial" w:cs="Arial"/>
          <w:b/>
        </w:rPr>
        <w:tab/>
      </w:r>
      <w:r w:rsidRPr="007F68D7">
        <w:rPr>
          <w:rFonts w:ascii="Arial" w:hAnsi="Arial" w:cs="Arial"/>
          <w:b/>
        </w:rPr>
        <w:tab/>
      </w:r>
      <w:r w:rsidRPr="007F68D7">
        <w:rPr>
          <w:rFonts w:ascii="Arial" w:hAnsi="Arial" w:cs="Arial"/>
          <w:b/>
        </w:rPr>
        <w:tab/>
        <w:t>Foto 7</w:t>
      </w:r>
    </w:p>
    <w:p w:rsidR="00CD3AD8" w:rsidRDefault="00D92647" w:rsidP="00FC4229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51072" behindDoc="0" locked="0" layoutInCell="1" allowOverlap="1">
            <wp:simplePos x="0" y="0"/>
            <wp:positionH relativeFrom="column">
              <wp:posOffset>4701540</wp:posOffset>
            </wp:positionH>
            <wp:positionV relativeFrom="paragraph">
              <wp:posOffset>74295</wp:posOffset>
            </wp:positionV>
            <wp:extent cx="1448435" cy="2181225"/>
            <wp:effectExtent l="19050" t="0" r="0" b="0"/>
            <wp:wrapNone/>
            <wp:docPr id="31" name="obrázky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ky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8435" cy="218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2096" behindDoc="0" locked="0" layoutInCell="1" allowOverlap="1">
            <wp:simplePos x="0" y="0"/>
            <wp:positionH relativeFrom="column">
              <wp:posOffset>-163830</wp:posOffset>
            </wp:positionH>
            <wp:positionV relativeFrom="paragraph">
              <wp:posOffset>74295</wp:posOffset>
            </wp:positionV>
            <wp:extent cx="4776470" cy="2123440"/>
            <wp:effectExtent l="19050" t="0" r="5080" b="0"/>
            <wp:wrapNone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6470" cy="2123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D3AD8" w:rsidRDefault="00CD3AD8" w:rsidP="00FC4229">
      <w:pPr>
        <w:rPr>
          <w:rFonts w:ascii="Arial" w:hAnsi="Arial" w:cs="Arial"/>
        </w:rPr>
      </w:pPr>
    </w:p>
    <w:p w:rsidR="00CD3AD8" w:rsidRDefault="00CD3AD8" w:rsidP="00FC4229">
      <w:pPr>
        <w:rPr>
          <w:rFonts w:ascii="Arial" w:hAnsi="Arial" w:cs="Arial"/>
        </w:rPr>
      </w:pPr>
    </w:p>
    <w:p w:rsidR="00CD3AD8" w:rsidRDefault="00CD3AD8" w:rsidP="00FC4229">
      <w:pPr>
        <w:rPr>
          <w:rFonts w:ascii="Arial" w:hAnsi="Arial" w:cs="Arial"/>
        </w:rPr>
      </w:pPr>
    </w:p>
    <w:p w:rsidR="00CD3AD8" w:rsidRDefault="00CD3AD8" w:rsidP="00FC4229">
      <w:pPr>
        <w:rPr>
          <w:rFonts w:ascii="Arial" w:hAnsi="Arial" w:cs="Arial"/>
        </w:rPr>
      </w:pPr>
    </w:p>
    <w:p w:rsidR="00CD3AD8" w:rsidRDefault="00CD3AD8" w:rsidP="00FC4229">
      <w:pPr>
        <w:rPr>
          <w:rFonts w:ascii="Arial" w:hAnsi="Arial" w:cs="Arial"/>
        </w:rPr>
      </w:pPr>
    </w:p>
    <w:p w:rsidR="00CD3AD8" w:rsidRDefault="00CD3AD8" w:rsidP="00FC4229">
      <w:pPr>
        <w:rPr>
          <w:rFonts w:ascii="Arial" w:hAnsi="Arial" w:cs="Arial"/>
        </w:rPr>
      </w:pPr>
    </w:p>
    <w:p w:rsidR="00CD3AD8" w:rsidRDefault="00CD3AD8" w:rsidP="00FC4229">
      <w:pPr>
        <w:rPr>
          <w:rFonts w:ascii="Arial" w:hAnsi="Arial" w:cs="Arial"/>
        </w:rPr>
      </w:pPr>
    </w:p>
    <w:p w:rsidR="00CD3AD8" w:rsidRDefault="00CD3AD8" w:rsidP="00FC4229">
      <w:pPr>
        <w:rPr>
          <w:rFonts w:ascii="Arial" w:hAnsi="Arial" w:cs="Arial"/>
        </w:rPr>
      </w:pPr>
    </w:p>
    <w:p w:rsidR="00CD3AD8" w:rsidRDefault="00CD3AD8" w:rsidP="00FC4229">
      <w:pPr>
        <w:rPr>
          <w:rFonts w:ascii="Arial" w:hAnsi="Arial" w:cs="Arial"/>
        </w:rPr>
      </w:pPr>
    </w:p>
    <w:p w:rsidR="00CD3AD8" w:rsidRDefault="00CD3AD8" w:rsidP="00FC4229">
      <w:pPr>
        <w:rPr>
          <w:rFonts w:ascii="Arial" w:hAnsi="Arial" w:cs="Arial"/>
        </w:rPr>
      </w:pPr>
    </w:p>
    <w:p w:rsidR="00CD3AD8" w:rsidRDefault="00CD3AD8" w:rsidP="00FC4229">
      <w:pPr>
        <w:rPr>
          <w:rFonts w:ascii="Arial" w:hAnsi="Arial" w:cs="Arial"/>
        </w:rPr>
      </w:pPr>
    </w:p>
    <w:p w:rsidR="00CD3AD8" w:rsidRDefault="00CD3AD8" w:rsidP="00FC4229">
      <w:pPr>
        <w:rPr>
          <w:rFonts w:ascii="Arial" w:hAnsi="Arial" w:cs="Arial"/>
        </w:rPr>
      </w:pPr>
    </w:p>
    <w:p w:rsidR="00CD3AD8" w:rsidRDefault="00CD3AD8" w:rsidP="00FC4229">
      <w:pPr>
        <w:rPr>
          <w:rFonts w:ascii="Arial" w:hAnsi="Arial" w:cs="Arial"/>
        </w:rPr>
      </w:pPr>
    </w:p>
    <w:p w:rsidR="00B61455" w:rsidRPr="001B64A0" w:rsidRDefault="00B61455" w:rsidP="00FC4229">
      <w:pPr>
        <w:rPr>
          <w:rFonts w:ascii="Arial" w:hAnsi="Arial" w:cs="Arial"/>
          <w:b/>
        </w:rPr>
      </w:pPr>
      <w:r w:rsidRPr="001B64A0">
        <w:rPr>
          <w:rFonts w:ascii="Arial" w:hAnsi="Arial" w:cs="Arial"/>
          <w:b/>
        </w:rPr>
        <w:lastRenderedPageBreak/>
        <w:t>Ostatní mobiliář</w:t>
      </w:r>
    </w:p>
    <w:p w:rsidR="008E5B57" w:rsidRDefault="008E5B57" w:rsidP="00FC4229">
      <w:pPr>
        <w:rPr>
          <w:rFonts w:ascii="Arial" w:hAnsi="Arial" w:cs="Arial"/>
          <w:b/>
        </w:rPr>
      </w:pPr>
    </w:p>
    <w:p w:rsidR="00740013" w:rsidRDefault="00B61455" w:rsidP="00FC4229">
      <w:pPr>
        <w:rPr>
          <w:rFonts w:ascii="Arial" w:hAnsi="Arial" w:cs="Arial"/>
        </w:rPr>
      </w:pPr>
      <w:r w:rsidRPr="00EE2592">
        <w:rPr>
          <w:rFonts w:ascii="Arial" w:hAnsi="Arial" w:cs="Arial"/>
          <w:b/>
        </w:rPr>
        <w:tab/>
      </w:r>
      <w:r w:rsidR="001B64A0">
        <w:rPr>
          <w:rFonts w:ascii="Arial" w:hAnsi="Arial" w:cs="Arial"/>
          <w:b/>
        </w:rPr>
        <w:t xml:space="preserve">KS: </w:t>
      </w:r>
      <w:r w:rsidR="001B64A0" w:rsidRPr="001B64A0">
        <w:rPr>
          <w:rFonts w:ascii="Arial" w:hAnsi="Arial" w:cs="Arial"/>
        </w:rPr>
        <w:t xml:space="preserve">Kovová policová skříň dvoudveřová, </w:t>
      </w:r>
      <w:proofErr w:type="spellStart"/>
      <w:r w:rsidR="001B64A0" w:rsidRPr="001B64A0">
        <w:rPr>
          <w:rFonts w:ascii="Arial" w:hAnsi="Arial" w:cs="Arial"/>
        </w:rPr>
        <w:t>uzamyk</w:t>
      </w:r>
      <w:proofErr w:type="spellEnd"/>
      <w:r w:rsidR="001B64A0" w:rsidRPr="001B64A0">
        <w:rPr>
          <w:rFonts w:ascii="Arial" w:hAnsi="Arial" w:cs="Arial"/>
        </w:rPr>
        <w:t xml:space="preserve">. </w:t>
      </w:r>
      <w:proofErr w:type="spellStart"/>
      <w:r w:rsidR="001B64A0" w:rsidRPr="001B64A0">
        <w:rPr>
          <w:rFonts w:ascii="Arial" w:hAnsi="Arial" w:cs="Arial"/>
        </w:rPr>
        <w:t>cyl</w:t>
      </w:r>
      <w:proofErr w:type="spellEnd"/>
      <w:r w:rsidR="001B64A0" w:rsidRPr="001B64A0">
        <w:rPr>
          <w:rFonts w:ascii="Arial" w:hAnsi="Arial" w:cs="Arial"/>
        </w:rPr>
        <w:t xml:space="preserve">. </w:t>
      </w:r>
      <w:r w:rsidR="001B64A0">
        <w:rPr>
          <w:rFonts w:ascii="Arial" w:hAnsi="Arial" w:cs="Arial"/>
        </w:rPr>
        <w:t xml:space="preserve">rozvorový </w:t>
      </w:r>
      <w:r w:rsidR="001B64A0" w:rsidRPr="001B64A0">
        <w:rPr>
          <w:rFonts w:ascii="Arial" w:hAnsi="Arial" w:cs="Arial"/>
        </w:rPr>
        <w:t>zámek,</w:t>
      </w:r>
      <w:r w:rsidR="00740013" w:rsidRPr="001B64A0">
        <w:rPr>
          <w:rFonts w:ascii="Arial" w:hAnsi="Arial" w:cs="Arial"/>
        </w:rPr>
        <w:t xml:space="preserve"> </w:t>
      </w:r>
      <w:r w:rsidR="001B64A0">
        <w:rPr>
          <w:rFonts w:ascii="Arial" w:hAnsi="Arial" w:cs="Arial"/>
        </w:rPr>
        <w:t xml:space="preserve">svařovaná </w:t>
      </w:r>
      <w:r w:rsidR="00740013" w:rsidRPr="001B64A0">
        <w:rPr>
          <w:rFonts w:ascii="Arial" w:hAnsi="Arial" w:cs="Arial"/>
        </w:rPr>
        <w:t>z kvalitního ocelového plechu, povrchově upraven</w:t>
      </w:r>
      <w:r w:rsidR="001B64A0">
        <w:rPr>
          <w:rFonts w:ascii="Arial" w:hAnsi="Arial" w:cs="Arial"/>
        </w:rPr>
        <w:t>á</w:t>
      </w:r>
      <w:r w:rsidR="00740013" w:rsidRPr="00EE2592">
        <w:rPr>
          <w:rFonts w:ascii="Arial" w:hAnsi="Arial" w:cs="Arial"/>
        </w:rPr>
        <w:t xml:space="preserve"> práškovou barvou</w:t>
      </w:r>
      <w:r w:rsidR="001B64A0">
        <w:rPr>
          <w:rFonts w:ascii="Arial" w:hAnsi="Arial" w:cs="Arial"/>
        </w:rPr>
        <w:t xml:space="preserve"> - šedá</w:t>
      </w:r>
      <w:r w:rsidR="00740013" w:rsidRPr="00EE2592">
        <w:rPr>
          <w:rFonts w:ascii="Arial" w:hAnsi="Arial" w:cs="Arial"/>
        </w:rPr>
        <w:t xml:space="preserve">. </w:t>
      </w:r>
      <w:r w:rsidR="001B64A0">
        <w:rPr>
          <w:rFonts w:ascii="Arial" w:hAnsi="Arial" w:cs="Arial"/>
        </w:rPr>
        <w:t>V</w:t>
      </w:r>
      <w:r w:rsidR="001B64A0" w:rsidRPr="001B64A0">
        <w:rPr>
          <w:rFonts w:ascii="Arial" w:hAnsi="Arial" w:cs="Arial"/>
        </w:rPr>
        <w:t>nitřní závěsy, úhel otevření dveří 180°</w:t>
      </w:r>
      <w:r w:rsidR="001B64A0">
        <w:rPr>
          <w:rFonts w:ascii="Arial" w:hAnsi="Arial" w:cs="Arial"/>
        </w:rPr>
        <w:t xml:space="preserve">. </w:t>
      </w:r>
      <w:r w:rsidR="00740013" w:rsidRPr="00EE2592">
        <w:rPr>
          <w:rFonts w:ascii="Arial" w:hAnsi="Arial" w:cs="Arial"/>
        </w:rPr>
        <w:t xml:space="preserve">Police </w:t>
      </w:r>
      <w:r w:rsidR="001B64A0">
        <w:rPr>
          <w:rFonts w:ascii="Arial" w:hAnsi="Arial" w:cs="Arial"/>
        </w:rPr>
        <w:t xml:space="preserve">stavitelné 4 ks </w:t>
      </w:r>
      <w:r w:rsidR="001B64A0" w:rsidRPr="001B64A0">
        <w:rPr>
          <w:rFonts w:ascii="Arial" w:hAnsi="Arial" w:cs="Arial"/>
        </w:rPr>
        <w:t xml:space="preserve">nosnost </w:t>
      </w:r>
      <w:r w:rsidR="001B64A0">
        <w:rPr>
          <w:rFonts w:ascii="Arial" w:hAnsi="Arial" w:cs="Arial"/>
        </w:rPr>
        <w:t xml:space="preserve">min. </w:t>
      </w:r>
      <w:r w:rsidR="001B64A0" w:rsidRPr="001B64A0">
        <w:rPr>
          <w:rFonts w:ascii="Arial" w:hAnsi="Arial" w:cs="Arial"/>
        </w:rPr>
        <w:t>50 kg, výšková přestavitelnost polic v kroku 35 mm</w:t>
      </w:r>
      <w:r w:rsidR="00740013" w:rsidRPr="00EE2592">
        <w:rPr>
          <w:rFonts w:ascii="Arial" w:hAnsi="Arial" w:cs="Arial"/>
        </w:rPr>
        <w:t>. V p</w:t>
      </w:r>
      <w:r w:rsidR="00F07ECE" w:rsidRPr="00EE2592">
        <w:rPr>
          <w:rFonts w:ascii="Arial" w:hAnsi="Arial" w:cs="Arial"/>
        </w:rPr>
        <w:t>ř</w:t>
      </w:r>
      <w:r w:rsidR="00740013" w:rsidRPr="00EE2592">
        <w:rPr>
          <w:rFonts w:ascii="Arial" w:hAnsi="Arial" w:cs="Arial"/>
        </w:rPr>
        <w:t>ípad</w:t>
      </w:r>
      <w:r w:rsidR="00F07ECE" w:rsidRPr="00EE2592">
        <w:rPr>
          <w:rFonts w:ascii="Arial" w:hAnsi="Arial" w:cs="Arial"/>
        </w:rPr>
        <w:t>ě</w:t>
      </w:r>
      <w:r w:rsidR="00740013" w:rsidRPr="00EE2592">
        <w:rPr>
          <w:rFonts w:ascii="Arial" w:hAnsi="Arial" w:cs="Arial"/>
        </w:rPr>
        <w:t xml:space="preserve"> pot</w:t>
      </w:r>
      <w:r w:rsidR="00F07ECE" w:rsidRPr="00EE2592">
        <w:rPr>
          <w:rFonts w:ascii="Arial" w:hAnsi="Arial" w:cs="Arial"/>
        </w:rPr>
        <w:t>ř</w:t>
      </w:r>
      <w:r w:rsidR="00740013" w:rsidRPr="00EE2592">
        <w:rPr>
          <w:rFonts w:ascii="Arial" w:hAnsi="Arial" w:cs="Arial"/>
        </w:rPr>
        <w:t>eby lze další police</w:t>
      </w:r>
      <w:r w:rsidR="00F07ECE" w:rsidRPr="00EE2592">
        <w:rPr>
          <w:rFonts w:ascii="Arial" w:hAnsi="Arial" w:cs="Arial"/>
        </w:rPr>
        <w:t xml:space="preserve"> </w:t>
      </w:r>
      <w:r w:rsidR="00740013" w:rsidRPr="00EE2592">
        <w:rPr>
          <w:rFonts w:ascii="Arial" w:hAnsi="Arial" w:cs="Arial"/>
        </w:rPr>
        <w:t>dokoupit samostatn</w:t>
      </w:r>
      <w:r w:rsidR="00F07ECE" w:rsidRPr="00EE2592">
        <w:rPr>
          <w:rFonts w:ascii="Arial" w:hAnsi="Arial" w:cs="Arial"/>
        </w:rPr>
        <w:t>ě</w:t>
      </w:r>
      <w:r w:rsidR="00740013" w:rsidRPr="00EE2592">
        <w:rPr>
          <w:rFonts w:ascii="Arial" w:hAnsi="Arial" w:cs="Arial"/>
        </w:rPr>
        <w:t>.</w:t>
      </w:r>
    </w:p>
    <w:p w:rsidR="001B64A0" w:rsidRDefault="001B64A0" w:rsidP="00FC4229">
      <w:pPr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Rozměry min.: </w:t>
      </w:r>
      <w:proofErr w:type="spellStart"/>
      <w:r>
        <w:rPr>
          <w:rFonts w:ascii="Arial" w:hAnsi="Arial" w:cs="Arial"/>
        </w:rPr>
        <w:t>š</w:t>
      </w:r>
      <w:proofErr w:type="spellEnd"/>
      <w:r>
        <w:rPr>
          <w:rFonts w:ascii="Arial" w:hAnsi="Arial" w:cs="Arial"/>
        </w:rPr>
        <w:t>. 900mm, v. 1800mm, hl. 420mm</w:t>
      </w:r>
    </w:p>
    <w:p w:rsidR="00EB3933" w:rsidRDefault="00EB3933" w:rsidP="00B01724">
      <w:pPr>
        <w:ind w:firstLine="708"/>
        <w:rPr>
          <w:rFonts w:ascii="Arial" w:hAnsi="Arial" w:cs="Arial"/>
        </w:rPr>
      </w:pPr>
    </w:p>
    <w:p w:rsidR="00C96673" w:rsidRPr="00C96673" w:rsidRDefault="00EB3933" w:rsidP="00C96673">
      <w:pPr>
        <w:ind w:firstLine="708"/>
        <w:rPr>
          <w:rFonts w:ascii="Arial" w:hAnsi="Arial" w:cs="Arial"/>
        </w:rPr>
      </w:pPr>
      <w:proofErr w:type="spellStart"/>
      <w:r w:rsidRPr="00EB3933">
        <w:rPr>
          <w:rFonts w:ascii="Arial" w:hAnsi="Arial" w:cs="Arial"/>
          <w:b/>
        </w:rPr>
        <w:t>S</w:t>
      </w:r>
      <w:r w:rsidR="00B31D17">
        <w:rPr>
          <w:rFonts w:ascii="Arial" w:hAnsi="Arial" w:cs="Arial"/>
          <w:b/>
        </w:rPr>
        <w:t>PLEH</w:t>
      </w:r>
      <w:proofErr w:type="spellEnd"/>
      <w:r w:rsidRPr="00EB3933">
        <w:rPr>
          <w:rFonts w:ascii="Arial" w:hAnsi="Arial" w:cs="Arial"/>
          <w:b/>
        </w:rPr>
        <w:t>:</w:t>
      </w:r>
      <w:r>
        <w:rPr>
          <w:rFonts w:ascii="Arial" w:hAnsi="Arial" w:cs="Arial"/>
        </w:rPr>
        <w:t xml:space="preserve"> </w:t>
      </w:r>
      <w:r w:rsidRPr="00EB3933">
        <w:rPr>
          <w:rFonts w:ascii="Arial" w:hAnsi="Arial" w:cs="Arial"/>
        </w:rPr>
        <w:t>Sprchovací lehátko pro osobní hygienu imobilních pacientů.</w:t>
      </w:r>
      <w:r w:rsidR="00194EA9">
        <w:rPr>
          <w:rFonts w:ascii="Arial" w:hAnsi="Arial" w:cs="Arial"/>
        </w:rPr>
        <w:t xml:space="preserve"> </w:t>
      </w:r>
      <w:r w:rsidR="00C96673" w:rsidRPr="00C96673">
        <w:rPr>
          <w:rFonts w:ascii="Arial" w:hAnsi="Arial" w:cs="Arial"/>
        </w:rPr>
        <w:t>Lehátko je plně elektricky polohovatelné</w:t>
      </w:r>
    </w:p>
    <w:p w:rsidR="00C96673" w:rsidRPr="00C96673" w:rsidRDefault="00C96673" w:rsidP="00C96673">
      <w:pPr>
        <w:rPr>
          <w:rFonts w:ascii="Arial" w:hAnsi="Arial" w:cs="Arial"/>
        </w:rPr>
      </w:pPr>
      <w:r w:rsidRPr="00C96673">
        <w:rPr>
          <w:rFonts w:ascii="Arial" w:hAnsi="Arial" w:cs="Arial"/>
        </w:rPr>
        <w:t xml:space="preserve">Funkce </w:t>
      </w:r>
      <w:proofErr w:type="spellStart"/>
      <w:r w:rsidRPr="00C96673">
        <w:rPr>
          <w:rFonts w:ascii="Arial" w:hAnsi="Arial" w:cs="Arial"/>
        </w:rPr>
        <w:t>Anti</w:t>
      </w:r>
      <w:r w:rsidR="00CA4ECF">
        <w:rPr>
          <w:rFonts w:ascii="Arial" w:hAnsi="Arial" w:cs="Arial"/>
        </w:rPr>
        <w:t>t</w:t>
      </w:r>
      <w:r w:rsidRPr="00C96673">
        <w:rPr>
          <w:rFonts w:ascii="Arial" w:hAnsi="Arial" w:cs="Arial"/>
        </w:rPr>
        <w:t>rendelenburg</w:t>
      </w:r>
      <w:proofErr w:type="spellEnd"/>
      <w:r w:rsidRPr="00C96673">
        <w:rPr>
          <w:rFonts w:ascii="Arial" w:hAnsi="Arial" w:cs="Arial"/>
        </w:rPr>
        <w:t xml:space="preserve"> pro snadný a rychlý odtok vody</w:t>
      </w:r>
    </w:p>
    <w:p w:rsidR="00C96673" w:rsidRPr="00C96673" w:rsidRDefault="00C96673" w:rsidP="00C96673">
      <w:pPr>
        <w:rPr>
          <w:rFonts w:ascii="Arial" w:hAnsi="Arial" w:cs="Arial"/>
        </w:rPr>
      </w:pPr>
      <w:r w:rsidRPr="00C96673">
        <w:rPr>
          <w:rFonts w:ascii="Arial" w:hAnsi="Arial" w:cs="Arial"/>
        </w:rPr>
        <w:t>Laterální náklon pro snadnou manipulaci s pacientem</w:t>
      </w:r>
    </w:p>
    <w:p w:rsidR="00C96673" w:rsidRPr="00C96673" w:rsidRDefault="00C96673" w:rsidP="00C96673">
      <w:pPr>
        <w:rPr>
          <w:rFonts w:ascii="Arial" w:hAnsi="Arial" w:cs="Arial"/>
        </w:rPr>
      </w:pPr>
      <w:r w:rsidRPr="00C96673">
        <w:rPr>
          <w:rFonts w:ascii="Arial" w:hAnsi="Arial" w:cs="Arial"/>
        </w:rPr>
        <w:t>Polohování pomocí elektrických sloupů</w:t>
      </w:r>
    </w:p>
    <w:p w:rsidR="00C96673" w:rsidRPr="00C96673" w:rsidRDefault="00C96673" w:rsidP="00C96673">
      <w:pPr>
        <w:rPr>
          <w:rFonts w:ascii="Arial" w:hAnsi="Arial" w:cs="Arial"/>
        </w:rPr>
      </w:pPr>
      <w:r w:rsidRPr="00C96673">
        <w:rPr>
          <w:rFonts w:ascii="Arial" w:hAnsi="Arial" w:cs="Arial"/>
        </w:rPr>
        <w:t>Snadná a jednoduchá manipulace s</w:t>
      </w:r>
      <w:r w:rsidR="005F6D6E">
        <w:rPr>
          <w:rFonts w:ascii="Arial" w:hAnsi="Arial" w:cs="Arial"/>
        </w:rPr>
        <w:t> </w:t>
      </w:r>
      <w:r w:rsidRPr="00C96673">
        <w:rPr>
          <w:rFonts w:ascii="Arial" w:hAnsi="Arial" w:cs="Arial"/>
        </w:rPr>
        <w:t>lehátkem</w:t>
      </w:r>
      <w:r w:rsidR="005F6D6E">
        <w:rPr>
          <w:rFonts w:ascii="Arial" w:hAnsi="Arial" w:cs="Arial"/>
        </w:rPr>
        <w:t>, centrální brzda koleček</w:t>
      </w:r>
    </w:p>
    <w:p w:rsidR="00C96673" w:rsidRPr="00C96673" w:rsidRDefault="00C96673" w:rsidP="00C96673">
      <w:pPr>
        <w:rPr>
          <w:rFonts w:ascii="Arial" w:hAnsi="Arial" w:cs="Arial"/>
        </w:rPr>
      </w:pPr>
      <w:r w:rsidRPr="00C96673">
        <w:rPr>
          <w:rFonts w:ascii="Arial" w:hAnsi="Arial" w:cs="Arial"/>
        </w:rPr>
        <w:t>Jednodílná ložná plocha z</w:t>
      </w:r>
      <w:r w:rsidR="00E01AB8">
        <w:rPr>
          <w:rFonts w:ascii="Arial" w:hAnsi="Arial" w:cs="Arial"/>
        </w:rPr>
        <w:t> </w:t>
      </w:r>
      <w:proofErr w:type="spellStart"/>
      <w:r w:rsidRPr="00C96673">
        <w:rPr>
          <w:rFonts w:ascii="Arial" w:hAnsi="Arial" w:cs="Arial"/>
        </w:rPr>
        <w:t>HPL</w:t>
      </w:r>
      <w:proofErr w:type="spellEnd"/>
      <w:r w:rsidR="00E01AB8">
        <w:rPr>
          <w:rFonts w:ascii="Arial" w:hAnsi="Arial" w:cs="Arial"/>
        </w:rPr>
        <w:t xml:space="preserve">, odnímatelná sprch. </w:t>
      </w:r>
      <w:proofErr w:type="gramStart"/>
      <w:r w:rsidR="00E01AB8">
        <w:rPr>
          <w:rFonts w:ascii="Arial" w:hAnsi="Arial" w:cs="Arial"/>
        </w:rPr>
        <w:t>vana</w:t>
      </w:r>
      <w:proofErr w:type="gramEnd"/>
      <w:r w:rsidR="00E01AB8">
        <w:rPr>
          <w:rFonts w:ascii="Arial" w:hAnsi="Arial" w:cs="Arial"/>
        </w:rPr>
        <w:t xml:space="preserve"> z protiskluzového materiálu</w:t>
      </w:r>
    </w:p>
    <w:p w:rsidR="00C96673" w:rsidRPr="00C96673" w:rsidRDefault="00C96673" w:rsidP="00C96673">
      <w:pPr>
        <w:rPr>
          <w:rFonts w:ascii="Arial" w:hAnsi="Arial" w:cs="Arial"/>
        </w:rPr>
      </w:pPr>
      <w:r w:rsidRPr="00C96673">
        <w:rPr>
          <w:rFonts w:ascii="Arial" w:hAnsi="Arial" w:cs="Arial"/>
        </w:rPr>
        <w:t>Náklon ložné plochy usnadňuje vypuštění vody z lehátka</w:t>
      </w:r>
    </w:p>
    <w:p w:rsidR="00C96673" w:rsidRPr="00C96673" w:rsidRDefault="00C96673" w:rsidP="00C96673">
      <w:pPr>
        <w:rPr>
          <w:rFonts w:ascii="Arial" w:hAnsi="Arial" w:cs="Arial"/>
        </w:rPr>
      </w:pPr>
      <w:r w:rsidRPr="00C96673">
        <w:rPr>
          <w:rFonts w:ascii="Arial" w:hAnsi="Arial" w:cs="Arial"/>
        </w:rPr>
        <w:t>Dvě odtokové hadice v nožní části lehátka</w:t>
      </w:r>
    </w:p>
    <w:p w:rsidR="00C96673" w:rsidRPr="00C96673" w:rsidRDefault="00C96673" w:rsidP="00C96673">
      <w:pPr>
        <w:rPr>
          <w:rFonts w:ascii="Arial" w:hAnsi="Arial" w:cs="Arial"/>
        </w:rPr>
      </w:pPr>
      <w:r w:rsidRPr="00C96673">
        <w:rPr>
          <w:rFonts w:ascii="Arial" w:hAnsi="Arial" w:cs="Arial"/>
        </w:rPr>
        <w:t>Integrovaná záložní baterie</w:t>
      </w:r>
      <w:r w:rsidR="007A2AD6">
        <w:rPr>
          <w:rFonts w:ascii="Arial" w:hAnsi="Arial" w:cs="Arial"/>
        </w:rPr>
        <w:t>, vč. dobíjecí stanice</w:t>
      </w:r>
    </w:p>
    <w:p w:rsidR="00C96673" w:rsidRPr="00C96673" w:rsidRDefault="00C96673" w:rsidP="00C96673">
      <w:pPr>
        <w:rPr>
          <w:rFonts w:ascii="Arial" w:hAnsi="Arial" w:cs="Arial"/>
        </w:rPr>
      </w:pPr>
      <w:r w:rsidRPr="00C96673">
        <w:rPr>
          <w:rFonts w:ascii="Arial" w:hAnsi="Arial" w:cs="Arial"/>
        </w:rPr>
        <w:t xml:space="preserve">Ovládání pomocí nožního </w:t>
      </w:r>
      <w:r w:rsidR="00E01AB8">
        <w:rPr>
          <w:rFonts w:ascii="Arial" w:hAnsi="Arial" w:cs="Arial"/>
        </w:rPr>
        <w:t>ovladače s elektronickou ochranou proti nechtěné aktivaci</w:t>
      </w:r>
    </w:p>
    <w:p w:rsidR="00C96673" w:rsidRPr="00C96673" w:rsidRDefault="00C96673" w:rsidP="00C96673">
      <w:pPr>
        <w:rPr>
          <w:rFonts w:ascii="Arial" w:hAnsi="Arial" w:cs="Arial"/>
        </w:rPr>
      </w:pPr>
      <w:r w:rsidRPr="00C96673">
        <w:rPr>
          <w:rFonts w:ascii="Arial" w:hAnsi="Arial" w:cs="Arial"/>
        </w:rPr>
        <w:t>Plastový kryt chrání elektromotory před působením vlhkosti</w:t>
      </w:r>
    </w:p>
    <w:p w:rsidR="00C96673" w:rsidRPr="00C96673" w:rsidRDefault="00C96673" w:rsidP="00C96673">
      <w:pPr>
        <w:rPr>
          <w:rFonts w:ascii="Arial" w:hAnsi="Arial" w:cs="Arial"/>
        </w:rPr>
      </w:pPr>
      <w:r w:rsidRPr="00C96673">
        <w:rPr>
          <w:rFonts w:ascii="Arial" w:hAnsi="Arial" w:cs="Arial"/>
        </w:rPr>
        <w:t>Součástí lehátka je polštář</w:t>
      </w:r>
    </w:p>
    <w:p w:rsidR="00C96673" w:rsidRPr="00C96673" w:rsidRDefault="00C96673" w:rsidP="00C96673">
      <w:pPr>
        <w:rPr>
          <w:rFonts w:ascii="Arial" w:hAnsi="Arial" w:cs="Arial"/>
        </w:rPr>
      </w:pPr>
      <w:r w:rsidRPr="00C96673">
        <w:rPr>
          <w:rFonts w:ascii="Arial" w:hAnsi="Arial" w:cs="Arial"/>
        </w:rPr>
        <w:t>Sklopné nerezové postranice okolo ložné plochy</w:t>
      </w:r>
    </w:p>
    <w:p w:rsidR="00C96673" w:rsidRPr="00C96673" w:rsidRDefault="00C96673" w:rsidP="00C96673">
      <w:pPr>
        <w:rPr>
          <w:rFonts w:ascii="Arial" w:hAnsi="Arial" w:cs="Arial"/>
        </w:rPr>
      </w:pPr>
      <w:r w:rsidRPr="00C96673">
        <w:rPr>
          <w:rFonts w:ascii="Arial" w:hAnsi="Arial" w:cs="Arial"/>
        </w:rPr>
        <w:t>Speciální povrchová úprava postranic zajišťuje antibakteriální ochranu a chrání povrch před viditelnými otisky prstů</w:t>
      </w:r>
    </w:p>
    <w:p w:rsidR="00C96673" w:rsidRPr="00C96673" w:rsidRDefault="00C96673" w:rsidP="00C96673">
      <w:pPr>
        <w:rPr>
          <w:rFonts w:ascii="Arial" w:hAnsi="Arial" w:cs="Arial"/>
        </w:rPr>
      </w:pPr>
      <w:r w:rsidRPr="00C96673">
        <w:rPr>
          <w:rFonts w:ascii="Arial" w:hAnsi="Arial" w:cs="Arial"/>
        </w:rPr>
        <w:t>Plastová kolečka o průměru 150 mm s centrální brzdou, dvěm</w:t>
      </w:r>
      <w:r w:rsidR="00682B2D">
        <w:rPr>
          <w:rFonts w:ascii="Arial" w:hAnsi="Arial" w:cs="Arial"/>
        </w:rPr>
        <w:t>a</w:t>
      </w:r>
      <w:r w:rsidRPr="00C96673">
        <w:rPr>
          <w:rFonts w:ascii="Arial" w:hAnsi="Arial" w:cs="Arial"/>
        </w:rPr>
        <w:t xml:space="preserve"> ovládacími pákami</w:t>
      </w:r>
    </w:p>
    <w:p w:rsidR="00EB3933" w:rsidRDefault="00D92647" w:rsidP="00C96673">
      <w:pPr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1323340</wp:posOffset>
            </wp:positionH>
            <wp:positionV relativeFrom="paragraph">
              <wp:posOffset>250825</wp:posOffset>
            </wp:positionV>
            <wp:extent cx="3733800" cy="2155825"/>
            <wp:effectExtent l="19050" t="0" r="0" b="0"/>
            <wp:wrapNone/>
            <wp:docPr id="51" name="obrázek 51" descr="http://www.promareha.cz/upload/nove-fotky-uvod-produktu/th_product_ls-2100_web_uvo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://www.promareha.cz/upload/nove-fotky-uvod-produktu/th_product_ls-2100_web_uvod.jpg"/>
                    <pic:cNvPicPr>
                      <a:picLocks noChangeAspect="1" noChangeArrowheads="1"/>
                    </pic:cNvPicPr>
                  </pic:nvPicPr>
                  <pic:blipFill>
                    <a:blip r:embed="rId14" r:link="rId15" cstate="print"/>
                    <a:srcRect t="18907" b="92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2155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96673" w:rsidRPr="00C96673">
        <w:rPr>
          <w:rFonts w:ascii="Arial" w:hAnsi="Arial" w:cs="Arial"/>
        </w:rPr>
        <w:t>Vnější rozměry</w:t>
      </w:r>
      <w:r w:rsidR="00C96673">
        <w:rPr>
          <w:rFonts w:ascii="Arial" w:hAnsi="Arial" w:cs="Arial"/>
        </w:rPr>
        <w:t xml:space="preserve"> min.</w:t>
      </w:r>
      <w:r w:rsidR="00C96673" w:rsidRPr="00C96673">
        <w:rPr>
          <w:rFonts w:ascii="Arial" w:hAnsi="Arial" w:cs="Arial"/>
        </w:rPr>
        <w:t>: 88 x 210 cm</w:t>
      </w:r>
      <w:r w:rsidR="007A2AD6">
        <w:rPr>
          <w:rFonts w:ascii="Arial" w:hAnsi="Arial" w:cs="Arial"/>
        </w:rPr>
        <w:t xml:space="preserve">, </w:t>
      </w:r>
      <w:r w:rsidR="00C96673" w:rsidRPr="00C96673">
        <w:rPr>
          <w:rFonts w:ascii="Arial" w:hAnsi="Arial" w:cs="Arial"/>
        </w:rPr>
        <w:t>Rozměry LP</w:t>
      </w:r>
      <w:r w:rsidR="00C96673">
        <w:rPr>
          <w:rFonts w:ascii="Arial" w:hAnsi="Arial" w:cs="Arial"/>
        </w:rPr>
        <w:t xml:space="preserve"> min.</w:t>
      </w:r>
      <w:r w:rsidR="00C96673" w:rsidRPr="00C96673">
        <w:rPr>
          <w:rFonts w:ascii="Arial" w:hAnsi="Arial" w:cs="Arial"/>
        </w:rPr>
        <w:t>: 80 x 195 cm</w:t>
      </w:r>
      <w:r w:rsidR="007A2AD6">
        <w:rPr>
          <w:rFonts w:ascii="Arial" w:hAnsi="Arial" w:cs="Arial"/>
        </w:rPr>
        <w:t xml:space="preserve">, </w:t>
      </w:r>
      <w:r w:rsidR="00C96673" w:rsidRPr="00C96673">
        <w:rPr>
          <w:rFonts w:ascii="Arial" w:hAnsi="Arial" w:cs="Arial"/>
        </w:rPr>
        <w:t>Výška LP: 45 - 85  cm</w:t>
      </w:r>
      <w:r w:rsidR="007A2AD6">
        <w:rPr>
          <w:rFonts w:ascii="Arial" w:hAnsi="Arial" w:cs="Arial"/>
        </w:rPr>
        <w:t xml:space="preserve">, </w:t>
      </w:r>
      <w:r w:rsidR="00634E2E">
        <w:rPr>
          <w:rFonts w:ascii="Arial" w:hAnsi="Arial" w:cs="Arial"/>
        </w:rPr>
        <w:t>n</w:t>
      </w:r>
      <w:r w:rsidR="00C96673" w:rsidRPr="00C96673">
        <w:rPr>
          <w:rFonts w:ascii="Arial" w:hAnsi="Arial" w:cs="Arial"/>
        </w:rPr>
        <w:t>osnost: 250 kg</w:t>
      </w:r>
    </w:p>
    <w:p w:rsidR="00CE4060" w:rsidRDefault="00CE4060" w:rsidP="007A2AD6">
      <w:pPr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F76CAF" w:rsidRDefault="00F76CAF" w:rsidP="00CE4060">
      <w:pPr>
        <w:ind w:firstLine="708"/>
        <w:rPr>
          <w:rFonts w:ascii="Arial" w:hAnsi="Arial" w:cs="Arial"/>
          <w:b/>
        </w:rPr>
      </w:pPr>
    </w:p>
    <w:p w:rsidR="00F76CAF" w:rsidRDefault="00F76CAF" w:rsidP="00CE4060">
      <w:pPr>
        <w:ind w:firstLine="708"/>
        <w:rPr>
          <w:rFonts w:ascii="Arial" w:hAnsi="Arial" w:cs="Arial"/>
          <w:b/>
        </w:rPr>
      </w:pPr>
    </w:p>
    <w:p w:rsidR="00F76CAF" w:rsidRDefault="00F76CAF" w:rsidP="00CE4060">
      <w:pPr>
        <w:ind w:firstLine="708"/>
        <w:rPr>
          <w:rFonts w:ascii="Arial" w:hAnsi="Arial" w:cs="Arial"/>
          <w:b/>
        </w:rPr>
      </w:pPr>
    </w:p>
    <w:p w:rsidR="00F76CAF" w:rsidRDefault="00F76CAF" w:rsidP="00CE4060">
      <w:pPr>
        <w:ind w:firstLine="708"/>
        <w:rPr>
          <w:rFonts w:ascii="Arial" w:hAnsi="Arial" w:cs="Arial"/>
          <w:b/>
        </w:rPr>
      </w:pPr>
    </w:p>
    <w:p w:rsidR="00F76CAF" w:rsidRDefault="00F76CAF" w:rsidP="00CE4060">
      <w:pPr>
        <w:ind w:firstLine="708"/>
        <w:rPr>
          <w:rFonts w:ascii="Arial" w:hAnsi="Arial" w:cs="Arial"/>
          <w:b/>
        </w:rPr>
      </w:pPr>
    </w:p>
    <w:p w:rsidR="00F76CAF" w:rsidRDefault="00F76CAF" w:rsidP="00CE4060">
      <w:pPr>
        <w:ind w:firstLine="708"/>
        <w:rPr>
          <w:rFonts w:ascii="Arial" w:hAnsi="Arial" w:cs="Arial"/>
          <w:b/>
        </w:rPr>
      </w:pPr>
    </w:p>
    <w:p w:rsidR="00F76CAF" w:rsidRDefault="00F76CAF" w:rsidP="00CE4060">
      <w:pPr>
        <w:ind w:firstLine="708"/>
        <w:rPr>
          <w:rFonts w:ascii="Arial" w:hAnsi="Arial" w:cs="Arial"/>
          <w:b/>
        </w:rPr>
      </w:pPr>
    </w:p>
    <w:p w:rsidR="00F76CAF" w:rsidRDefault="00F76CAF" w:rsidP="00CE4060">
      <w:pPr>
        <w:ind w:firstLine="708"/>
        <w:rPr>
          <w:rFonts w:ascii="Arial" w:hAnsi="Arial" w:cs="Arial"/>
          <w:b/>
        </w:rPr>
      </w:pPr>
    </w:p>
    <w:p w:rsidR="00F76CAF" w:rsidRDefault="00F76CAF" w:rsidP="00CE4060">
      <w:pPr>
        <w:ind w:firstLine="708"/>
        <w:rPr>
          <w:rFonts w:ascii="Arial" w:hAnsi="Arial" w:cs="Arial"/>
          <w:b/>
        </w:rPr>
      </w:pPr>
    </w:p>
    <w:p w:rsidR="00F76CAF" w:rsidRDefault="00F76CAF" w:rsidP="00CE4060">
      <w:pPr>
        <w:ind w:firstLine="708"/>
        <w:rPr>
          <w:rFonts w:ascii="Arial" w:hAnsi="Arial" w:cs="Arial"/>
          <w:b/>
        </w:rPr>
      </w:pPr>
    </w:p>
    <w:p w:rsidR="00F76CAF" w:rsidRDefault="00F76CAF" w:rsidP="00CE4060">
      <w:pPr>
        <w:ind w:firstLine="708"/>
        <w:rPr>
          <w:rFonts w:ascii="Arial" w:hAnsi="Arial" w:cs="Arial"/>
          <w:b/>
        </w:rPr>
      </w:pPr>
    </w:p>
    <w:p w:rsidR="00F76CAF" w:rsidRDefault="00F76CAF" w:rsidP="00CE4060">
      <w:pPr>
        <w:ind w:firstLine="708"/>
        <w:rPr>
          <w:rFonts w:ascii="Arial" w:hAnsi="Arial" w:cs="Arial"/>
          <w:b/>
        </w:rPr>
      </w:pPr>
    </w:p>
    <w:p w:rsidR="00F76CAF" w:rsidRDefault="00F76CAF" w:rsidP="00CE4060">
      <w:pPr>
        <w:ind w:firstLine="708"/>
        <w:rPr>
          <w:rFonts w:ascii="Arial" w:hAnsi="Arial" w:cs="Arial"/>
          <w:b/>
        </w:rPr>
      </w:pPr>
    </w:p>
    <w:p w:rsidR="00841ED9" w:rsidRDefault="00CE4060" w:rsidP="00CE4060">
      <w:pPr>
        <w:ind w:firstLine="708"/>
        <w:rPr>
          <w:rFonts w:ascii="Arial" w:hAnsi="Arial" w:cs="Arial"/>
        </w:rPr>
      </w:pPr>
      <w:proofErr w:type="spellStart"/>
      <w:r w:rsidRPr="00CE4060">
        <w:rPr>
          <w:rFonts w:ascii="Arial" w:hAnsi="Arial" w:cs="Arial"/>
          <w:b/>
        </w:rPr>
        <w:t>CHLK</w:t>
      </w:r>
      <w:r w:rsidR="00C04289">
        <w:rPr>
          <w:rFonts w:ascii="Arial" w:hAnsi="Arial" w:cs="Arial"/>
          <w:b/>
        </w:rPr>
        <w:t>OM</w:t>
      </w:r>
      <w:proofErr w:type="spellEnd"/>
      <w:r w:rsidRPr="00CE4060">
        <w:rPr>
          <w:rFonts w:ascii="Arial" w:hAnsi="Arial" w:cs="Arial"/>
          <w:b/>
        </w:rPr>
        <w:t>:</w:t>
      </w:r>
      <w:r>
        <w:rPr>
          <w:rFonts w:ascii="Arial" w:hAnsi="Arial" w:cs="Arial"/>
          <w:b/>
        </w:rPr>
        <w:t xml:space="preserve"> </w:t>
      </w:r>
      <w:r w:rsidRPr="00CE4060">
        <w:rPr>
          <w:rFonts w:ascii="Arial" w:hAnsi="Arial" w:cs="Arial"/>
        </w:rPr>
        <w:t>Chladnička kombinovaná</w:t>
      </w:r>
    </w:p>
    <w:p w:rsidR="00CE4060" w:rsidRPr="00CE4060" w:rsidRDefault="00CE4060" w:rsidP="00CE4060">
      <w:pPr>
        <w:rPr>
          <w:rFonts w:ascii="Arial" w:hAnsi="Arial" w:cs="Arial"/>
        </w:rPr>
      </w:pPr>
      <w:r>
        <w:rPr>
          <w:rFonts w:ascii="Arial" w:hAnsi="Arial" w:cs="Arial"/>
        </w:rPr>
        <w:t>Protinámrazový</w:t>
      </w:r>
      <w:r w:rsidRPr="00CE4060">
        <w:rPr>
          <w:rFonts w:ascii="Arial" w:hAnsi="Arial" w:cs="Arial"/>
        </w:rPr>
        <w:t xml:space="preserve"> systém + cirkulace </w:t>
      </w:r>
      <w:proofErr w:type="gramStart"/>
      <w:r w:rsidRPr="00CE4060">
        <w:rPr>
          <w:rFonts w:ascii="Arial" w:hAnsi="Arial" w:cs="Arial"/>
        </w:rPr>
        <w:t xml:space="preserve">vzduchu </w:t>
      </w:r>
      <w:r>
        <w:rPr>
          <w:rFonts w:ascii="Arial" w:hAnsi="Arial" w:cs="Arial"/>
        </w:rPr>
        <w:t xml:space="preserve">, </w:t>
      </w:r>
      <w:r w:rsidRPr="00CE4060">
        <w:rPr>
          <w:rFonts w:ascii="Arial" w:hAnsi="Arial" w:cs="Arial"/>
        </w:rPr>
        <w:t>3 skleněné</w:t>
      </w:r>
      <w:proofErr w:type="gramEnd"/>
      <w:r w:rsidRPr="00CE4060">
        <w:rPr>
          <w:rFonts w:ascii="Arial" w:hAnsi="Arial" w:cs="Arial"/>
        </w:rPr>
        <w:t xml:space="preserve"> police, z toho </w:t>
      </w:r>
      <w:r w:rsidR="00C04289">
        <w:rPr>
          <w:rFonts w:ascii="Arial" w:hAnsi="Arial" w:cs="Arial"/>
        </w:rPr>
        <w:t>2 nastavitelné,</w:t>
      </w:r>
      <w:r>
        <w:rPr>
          <w:rFonts w:ascii="Arial" w:hAnsi="Arial" w:cs="Arial"/>
        </w:rPr>
        <w:t xml:space="preserve"> zásuv</w:t>
      </w:r>
      <w:r w:rsidR="00CA4ECF">
        <w:rPr>
          <w:rFonts w:ascii="Arial" w:hAnsi="Arial" w:cs="Arial"/>
        </w:rPr>
        <w:t>k</w:t>
      </w:r>
      <w:r w:rsidR="00C04289">
        <w:rPr>
          <w:rFonts w:ascii="Arial" w:hAnsi="Arial" w:cs="Arial"/>
        </w:rPr>
        <w:t>a na ovoce a zeleninu</w:t>
      </w:r>
      <w:r w:rsidRPr="00CE4060">
        <w:rPr>
          <w:rFonts w:ascii="Arial" w:hAnsi="Arial" w:cs="Arial"/>
        </w:rPr>
        <w:t xml:space="preserve">, </w:t>
      </w:r>
      <w:r w:rsidR="00C04289">
        <w:rPr>
          <w:rFonts w:ascii="Arial" w:hAnsi="Arial" w:cs="Arial"/>
        </w:rPr>
        <w:t>6</w:t>
      </w:r>
      <w:r w:rsidRPr="00CE4060">
        <w:rPr>
          <w:rFonts w:ascii="Arial" w:hAnsi="Arial" w:cs="Arial"/>
        </w:rPr>
        <w:t xml:space="preserve"> </w:t>
      </w:r>
      <w:r w:rsidR="00C04289">
        <w:rPr>
          <w:rFonts w:ascii="Arial" w:hAnsi="Arial" w:cs="Arial"/>
        </w:rPr>
        <w:t>přihrádek na</w:t>
      </w:r>
      <w:r w:rsidRPr="00CE4060">
        <w:rPr>
          <w:rFonts w:ascii="Arial" w:hAnsi="Arial" w:cs="Arial"/>
        </w:rPr>
        <w:t xml:space="preserve"> dveřích</w:t>
      </w:r>
      <w:r>
        <w:rPr>
          <w:rFonts w:ascii="Arial" w:hAnsi="Arial" w:cs="Arial"/>
        </w:rPr>
        <w:t xml:space="preserve">, </w:t>
      </w:r>
      <w:r w:rsidRPr="00CE4060">
        <w:rPr>
          <w:rFonts w:ascii="Arial" w:hAnsi="Arial" w:cs="Arial"/>
        </w:rPr>
        <w:t>LED osvětlení – úsporné</w:t>
      </w:r>
      <w:r w:rsidR="00C04289">
        <w:rPr>
          <w:rFonts w:ascii="Arial" w:hAnsi="Arial" w:cs="Arial"/>
        </w:rPr>
        <w:t>.</w:t>
      </w:r>
    </w:p>
    <w:p w:rsidR="00CE4060" w:rsidRPr="00CE4060" w:rsidRDefault="00CE4060" w:rsidP="00CE4060">
      <w:pPr>
        <w:rPr>
          <w:rFonts w:ascii="Arial" w:hAnsi="Arial" w:cs="Arial"/>
        </w:rPr>
      </w:pPr>
      <w:r w:rsidRPr="00CE4060">
        <w:rPr>
          <w:rFonts w:ascii="Arial" w:hAnsi="Arial" w:cs="Arial"/>
        </w:rPr>
        <w:t>Mraznička:</w:t>
      </w:r>
      <w:r>
        <w:rPr>
          <w:rFonts w:ascii="Arial" w:hAnsi="Arial" w:cs="Arial"/>
        </w:rPr>
        <w:t xml:space="preserve"> </w:t>
      </w:r>
      <w:r w:rsidRPr="00CE4060">
        <w:rPr>
          <w:rFonts w:ascii="Arial" w:hAnsi="Arial" w:cs="Arial"/>
        </w:rPr>
        <w:t>3 průhledné zásuvky</w:t>
      </w:r>
      <w:r>
        <w:rPr>
          <w:rFonts w:ascii="Arial" w:hAnsi="Arial" w:cs="Arial"/>
        </w:rPr>
        <w:t xml:space="preserve">, </w:t>
      </w:r>
      <w:r w:rsidRPr="00CE4060">
        <w:rPr>
          <w:rFonts w:ascii="Arial" w:hAnsi="Arial" w:cs="Arial"/>
        </w:rPr>
        <w:t>Třída mrazení: ****</w:t>
      </w:r>
    </w:p>
    <w:p w:rsidR="00CE4060" w:rsidRPr="00CE4060" w:rsidRDefault="00CE4060" w:rsidP="00CE4060">
      <w:pPr>
        <w:ind w:firstLine="708"/>
        <w:rPr>
          <w:rFonts w:ascii="Arial" w:hAnsi="Arial" w:cs="Arial"/>
        </w:rPr>
      </w:pPr>
      <w:proofErr w:type="spellStart"/>
      <w:r w:rsidRPr="00CE4060">
        <w:rPr>
          <w:rFonts w:ascii="Arial" w:hAnsi="Arial" w:cs="Arial"/>
        </w:rPr>
        <w:t>Energet</w:t>
      </w:r>
      <w:proofErr w:type="spellEnd"/>
      <w:r>
        <w:rPr>
          <w:rFonts w:ascii="Arial" w:hAnsi="Arial" w:cs="Arial"/>
        </w:rPr>
        <w:t>.</w:t>
      </w:r>
      <w:r w:rsidRPr="00CE4060">
        <w:rPr>
          <w:rFonts w:ascii="Arial" w:hAnsi="Arial" w:cs="Arial"/>
        </w:rPr>
        <w:t xml:space="preserve"> třída: A++</w:t>
      </w:r>
      <w:r>
        <w:rPr>
          <w:rFonts w:ascii="Arial" w:hAnsi="Arial" w:cs="Arial"/>
        </w:rPr>
        <w:t xml:space="preserve">, </w:t>
      </w:r>
      <w:r w:rsidRPr="00CE4060">
        <w:rPr>
          <w:rFonts w:ascii="Arial" w:hAnsi="Arial" w:cs="Arial"/>
        </w:rPr>
        <w:t>Spotřeba energie</w:t>
      </w:r>
      <w:r>
        <w:rPr>
          <w:rFonts w:ascii="Arial" w:hAnsi="Arial" w:cs="Arial"/>
        </w:rPr>
        <w:t xml:space="preserve"> max.</w:t>
      </w:r>
      <w:r w:rsidRPr="00CE4060">
        <w:rPr>
          <w:rFonts w:ascii="Arial" w:hAnsi="Arial" w:cs="Arial"/>
        </w:rPr>
        <w:t>: 25</w:t>
      </w:r>
      <w:r w:rsidR="00236588">
        <w:rPr>
          <w:rFonts w:ascii="Arial" w:hAnsi="Arial" w:cs="Arial"/>
        </w:rPr>
        <w:t>0</w:t>
      </w:r>
      <w:r w:rsidRPr="00CE4060">
        <w:rPr>
          <w:rFonts w:ascii="Arial" w:hAnsi="Arial" w:cs="Arial"/>
        </w:rPr>
        <w:t xml:space="preserve"> kWh/rok</w:t>
      </w:r>
      <w:r>
        <w:rPr>
          <w:rFonts w:ascii="Arial" w:hAnsi="Arial" w:cs="Arial"/>
        </w:rPr>
        <w:t xml:space="preserve">, </w:t>
      </w:r>
      <w:r w:rsidRPr="00CE4060">
        <w:rPr>
          <w:rFonts w:ascii="Arial" w:hAnsi="Arial" w:cs="Arial"/>
        </w:rPr>
        <w:t>Užitný objem</w:t>
      </w:r>
      <w:r>
        <w:rPr>
          <w:rFonts w:ascii="Arial" w:hAnsi="Arial" w:cs="Arial"/>
        </w:rPr>
        <w:t xml:space="preserve"> min.</w:t>
      </w:r>
      <w:r w:rsidRPr="00CE4060">
        <w:rPr>
          <w:rFonts w:ascii="Arial" w:hAnsi="Arial" w:cs="Arial"/>
        </w:rPr>
        <w:t>: 3</w:t>
      </w:r>
      <w:r w:rsidR="00236588">
        <w:rPr>
          <w:rFonts w:ascii="Arial" w:hAnsi="Arial" w:cs="Arial"/>
        </w:rPr>
        <w:t>10</w:t>
      </w:r>
      <w:r w:rsidRPr="00CE4060">
        <w:rPr>
          <w:rFonts w:ascii="Arial" w:hAnsi="Arial" w:cs="Arial"/>
        </w:rPr>
        <w:t xml:space="preserve"> l</w:t>
      </w:r>
      <w:r>
        <w:rPr>
          <w:rFonts w:ascii="Arial" w:hAnsi="Arial" w:cs="Arial"/>
        </w:rPr>
        <w:t xml:space="preserve"> </w:t>
      </w:r>
      <w:r w:rsidRPr="00CE4060">
        <w:rPr>
          <w:rFonts w:ascii="Arial" w:hAnsi="Arial" w:cs="Arial"/>
        </w:rPr>
        <w:t>Čistý objem chladničky</w:t>
      </w:r>
      <w:r>
        <w:rPr>
          <w:rFonts w:ascii="Arial" w:hAnsi="Arial" w:cs="Arial"/>
        </w:rPr>
        <w:t xml:space="preserve"> min.</w:t>
      </w:r>
      <w:r w:rsidRPr="00CE4060">
        <w:rPr>
          <w:rFonts w:ascii="Arial" w:hAnsi="Arial" w:cs="Arial"/>
        </w:rPr>
        <w:t>: 2</w:t>
      </w:r>
      <w:r w:rsidR="00236588">
        <w:rPr>
          <w:rFonts w:ascii="Arial" w:hAnsi="Arial" w:cs="Arial"/>
        </w:rPr>
        <w:t>20</w:t>
      </w:r>
      <w:r w:rsidRPr="00CE4060">
        <w:rPr>
          <w:rFonts w:ascii="Arial" w:hAnsi="Arial" w:cs="Arial"/>
        </w:rPr>
        <w:t xml:space="preserve"> l</w:t>
      </w:r>
      <w:r>
        <w:rPr>
          <w:rFonts w:ascii="Arial" w:hAnsi="Arial" w:cs="Arial"/>
        </w:rPr>
        <w:t xml:space="preserve">, </w:t>
      </w:r>
      <w:r w:rsidRPr="00CE4060">
        <w:rPr>
          <w:rFonts w:ascii="Arial" w:hAnsi="Arial" w:cs="Arial"/>
        </w:rPr>
        <w:t>Čistý objem mrazničky</w:t>
      </w:r>
      <w:r w:rsidR="00CA4ECF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min.</w:t>
      </w:r>
      <w:r w:rsidRPr="00CE4060">
        <w:rPr>
          <w:rFonts w:ascii="Arial" w:hAnsi="Arial" w:cs="Arial"/>
        </w:rPr>
        <w:t xml:space="preserve">: </w:t>
      </w:r>
      <w:r w:rsidR="00236588">
        <w:rPr>
          <w:rFonts w:ascii="Arial" w:hAnsi="Arial" w:cs="Arial"/>
        </w:rPr>
        <w:t>85</w:t>
      </w:r>
      <w:r w:rsidRPr="00CE4060">
        <w:rPr>
          <w:rFonts w:ascii="Arial" w:hAnsi="Arial" w:cs="Arial"/>
        </w:rPr>
        <w:t xml:space="preserve"> l</w:t>
      </w:r>
      <w:r>
        <w:rPr>
          <w:rFonts w:ascii="Arial" w:hAnsi="Arial" w:cs="Arial"/>
        </w:rPr>
        <w:t xml:space="preserve">, </w:t>
      </w:r>
      <w:r w:rsidRPr="00CE4060">
        <w:rPr>
          <w:rFonts w:ascii="Arial" w:hAnsi="Arial" w:cs="Arial"/>
        </w:rPr>
        <w:t xml:space="preserve">Klimatická třída: </w:t>
      </w:r>
      <w:proofErr w:type="spellStart"/>
      <w:r w:rsidRPr="00CE4060">
        <w:rPr>
          <w:rFonts w:ascii="Arial" w:hAnsi="Arial" w:cs="Arial"/>
        </w:rPr>
        <w:t>SN</w:t>
      </w:r>
      <w:proofErr w:type="spellEnd"/>
      <w:r w:rsidRPr="00CE4060">
        <w:rPr>
          <w:rFonts w:ascii="Arial" w:hAnsi="Arial" w:cs="Arial"/>
        </w:rPr>
        <w:t>, T</w:t>
      </w:r>
    </w:p>
    <w:p w:rsidR="00CE4060" w:rsidRPr="00CE4060" w:rsidRDefault="00CE4060" w:rsidP="00CE4060">
      <w:pPr>
        <w:rPr>
          <w:rFonts w:ascii="Arial" w:hAnsi="Arial" w:cs="Arial"/>
        </w:rPr>
      </w:pPr>
      <w:r w:rsidRPr="00CE4060">
        <w:rPr>
          <w:rFonts w:ascii="Arial" w:hAnsi="Arial" w:cs="Arial"/>
        </w:rPr>
        <w:t>Hlučnost</w:t>
      </w:r>
      <w:r>
        <w:rPr>
          <w:rFonts w:ascii="Arial" w:hAnsi="Arial" w:cs="Arial"/>
        </w:rPr>
        <w:t xml:space="preserve"> max.</w:t>
      </w:r>
      <w:r w:rsidRPr="00CE4060">
        <w:rPr>
          <w:rFonts w:ascii="Arial" w:hAnsi="Arial" w:cs="Arial"/>
        </w:rPr>
        <w:t>: 39 dB</w:t>
      </w:r>
      <w:r>
        <w:rPr>
          <w:rFonts w:ascii="Arial" w:hAnsi="Arial" w:cs="Arial"/>
        </w:rPr>
        <w:t xml:space="preserve">, </w:t>
      </w:r>
      <w:r w:rsidRPr="00CE4060">
        <w:rPr>
          <w:rFonts w:ascii="Arial" w:hAnsi="Arial" w:cs="Arial"/>
        </w:rPr>
        <w:t>Rozměry</w:t>
      </w:r>
      <w:r>
        <w:rPr>
          <w:rFonts w:ascii="Arial" w:hAnsi="Arial" w:cs="Arial"/>
        </w:rPr>
        <w:t xml:space="preserve"> cca</w:t>
      </w:r>
      <w:r w:rsidRPr="00CE4060">
        <w:rPr>
          <w:rFonts w:ascii="Arial" w:hAnsi="Arial" w:cs="Arial"/>
        </w:rPr>
        <w:t xml:space="preserve">: </w:t>
      </w:r>
      <w:r w:rsidR="00236588">
        <w:rPr>
          <w:rFonts w:ascii="Arial" w:hAnsi="Arial" w:cs="Arial"/>
        </w:rPr>
        <w:t>59</w:t>
      </w:r>
      <w:r w:rsidRPr="00CE4060">
        <w:rPr>
          <w:rFonts w:ascii="Arial" w:hAnsi="Arial" w:cs="Arial"/>
        </w:rPr>
        <w:t>×1</w:t>
      </w:r>
      <w:r w:rsidR="00236588">
        <w:rPr>
          <w:rFonts w:ascii="Arial" w:hAnsi="Arial" w:cs="Arial"/>
        </w:rPr>
        <w:t>90</w:t>
      </w:r>
      <w:r w:rsidRPr="00CE4060">
        <w:rPr>
          <w:rFonts w:ascii="Arial" w:hAnsi="Arial" w:cs="Arial"/>
        </w:rPr>
        <w:t>×</w:t>
      </w:r>
      <w:r w:rsidR="00236588">
        <w:rPr>
          <w:rFonts w:ascii="Arial" w:hAnsi="Arial" w:cs="Arial"/>
        </w:rPr>
        <w:t>64</w:t>
      </w:r>
      <w:r w:rsidRPr="00CE4060">
        <w:rPr>
          <w:rFonts w:ascii="Arial" w:hAnsi="Arial" w:cs="Arial"/>
        </w:rPr>
        <w:t xml:space="preserve"> cm (</w:t>
      </w:r>
      <w:proofErr w:type="spellStart"/>
      <w:r w:rsidRPr="00CE4060">
        <w:rPr>
          <w:rFonts w:ascii="Arial" w:hAnsi="Arial" w:cs="Arial"/>
        </w:rPr>
        <w:t>ŠxVxH</w:t>
      </w:r>
      <w:proofErr w:type="spellEnd"/>
      <w:r w:rsidRPr="00CE4060">
        <w:rPr>
          <w:rFonts w:ascii="Arial" w:hAnsi="Arial" w:cs="Arial"/>
        </w:rPr>
        <w:t>)</w:t>
      </w:r>
    </w:p>
    <w:p w:rsidR="00CE4060" w:rsidRPr="00CE4060" w:rsidRDefault="00CE4060" w:rsidP="00CE4060">
      <w:pPr>
        <w:ind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Digitální invertorový kompresor, </w:t>
      </w:r>
      <w:r w:rsidRPr="00CE4060">
        <w:rPr>
          <w:rFonts w:ascii="Arial" w:hAnsi="Arial" w:cs="Arial"/>
        </w:rPr>
        <w:t>Digitální ovládání</w:t>
      </w:r>
      <w:r>
        <w:rPr>
          <w:rFonts w:ascii="Arial" w:hAnsi="Arial" w:cs="Arial"/>
        </w:rPr>
        <w:t xml:space="preserve">, LED displej, </w:t>
      </w:r>
      <w:r w:rsidRPr="00CE4060">
        <w:rPr>
          <w:rFonts w:ascii="Arial" w:hAnsi="Arial" w:cs="Arial"/>
        </w:rPr>
        <w:t>Možnost změny otevírání dveří</w:t>
      </w:r>
      <w:r>
        <w:rPr>
          <w:rFonts w:ascii="Arial" w:hAnsi="Arial" w:cs="Arial"/>
        </w:rPr>
        <w:t xml:space="preserve">, </w:t>
      </w:r>
      <w:r w:rsidRPr="00CE4060">
        <w:rPr>
          <w:rFonts w:ascii="Arial" w:hAnsi="Arial" w:cs="Arial"/>
        </w:rPr>
        <w:t>Zvuková signalizace otevřených dveří</w:t>
      </w:r>
      <w:r w:rsidR="00236588">
        <w:rPr>
          <w:rFonts w:ascii="Arial" w:hAnsi="Arial" w:cs="Arial"/>
        </w:rPr>
        <w:t>, Dětská pojistka ovládání displeje.</w:t>
      </w:r>
    </w:p>
    <w:p w:rsidR="007A2AD6" w:rsidRDefault="00CE4060" w:rsidP="00CE4060">
      <w:pPr>
        <w:ind w:firstLine="708"/>
        <w:rPr>
          <w:rFonts w:ascii="Arial" w:hAnsi="Arial" w:cs="Arial"/>
        </w:rPr>
      </w:pPr>
      <w:r w:rsidRPr="00CE4060">
        <w:rPr>
          <w:rFonts w:ascii="Arial" w:hAnsi="Arial" w:cs="Arial"/>
        </w:rPr>
        <w:t xml:space="preserve">Barva: </w:t>
      </w:r>
      <w:r w:rsidR="00236588">
        <w:rPr>
          <w:rFonts w:ascii="Arial" w:hAnsi="Arial" w:cs="Arial"/>
        </w:rPr>
        <w:t>bílá</w:t>
      </w:r>
    </w:p>
    <w:p w:rsidR="00682B2D" w:rsidRDefault="00682B2D" w:rsidP="00CE4060">
      <w:pPr>
        <w:ind w:firstLine="708"/>
        <w:rPr>
          <w:rFonts w:ascii="Arial" w:hAnsi="Arial" w:cs="Arial"/>
        </w:rPr>
      </w:pPr>
    </w:p>
    <w:p w:rsidR="00CE4060" w:rsidRDefault="00CE4060" w:rsidP="00CE4060">
      <w:pPr>
        <w:ind w:firstLine="708"/>
        <w:rPr>
          <w:rFonts w:ascii="Arial" w:hAnsi="Arial" w:cs="Arial"/>
        </w:rPr>
      </w:pPr>
      <w:proofErr w:type="spellStart"/>
      <w:r w:rsidRPr="00CE4060">
        <w:rPr>
          <w:rFonts w:ascii="Arial" w:hAnsi="Arial" w:cs="Arial"/>
          <w:b/>
        </w:rPr>
        <w:lastRenderedPageBreak/>
        <w:t>CHL</w:t>
      </w:r>
      <w:r w:rsidR="00C04289">
        <w:rPr>
          <w:rFonts w:ascii="Arial" w:hAnsi="Arial" w:cs="Arial"/>
          <w:b/>
        </w:rPr>
        <w:t>POD</w:t>
      </w:r>
      <w:proofErr w:type="spellEnd"/>
      <w:r w:rsidRPr="00CE4060">
        <w:rPr>
          <w:rFonts w:ascii="Arial" w:hAnsi="Arial" w:cs="Arial"/>
          <w:b/>
        </w:rPr>
        <w:t>:</w:t>
      </w:r>
      <w:r>
        <w:rPr>
          <w:rFonts w:ascii="Arial" w:hAnsi="Arial" w:cs="Arial"/>
          <w:b/>
        </w:rPr>
        <w:t xml:space="preserve"> </w:t>
      </w:r>
      <w:r w:rsidRPr="00CE4060">
        <w:rPr>
          <w:rFonts w:ascii="Arial" w:hAnsi="Arial" w:cs="Arial"/>
        </w:rPr>
        <w:t xml:space="preserve">Chladnička na </w:t>
      </w:r>
      <w:r w:rsidR="00236588">
        <w:rPr>
          <w:rFonts w:ascii="Arial" w:hAnsi="Arial" w:cs="Arial"/>
        </w:rPr>
        <w:t>potraviny do denních místností personálu</w:t>
      </w:r>
    </w:p>
    <w:p w:rsidR="003042C1" w:rsidRDefault="00236588" w:rsidP="003042C1">
      <w:pPr>
        <w:rPr>
          <w:rFonts w:ascii="Arial" w:hAnsi="Arial" w:cs="Arial"/>
        </w:rPr>
      </w:pPr>
      <w:r>
        <w:rPr>
          <w:rFonts w:ascii="Arial" w:hAnsi="Arial" w:cs="Arial"/>
        </w:rPr>
        <w:t>C</w:t>
      </w:r>
      <w:r w:rsidR="00811E5B" w:rsidRPr="00811E5B">
        <w:rPr>
          <w:rFonts w:ascii="Arial" w:hAnsi="Arial" w:cs="Arial"/>
        </w:rPr>
        <w:t>hladnička</w:t>
      </w:r>
      <w:r>
        <w:rPr>
          <w:rFonts w:ascii="Arial" w:hAnsi="Arial" w:cs="Arial"/>
        </w:rPr>
        <w:t xml:space="preserve"> umístěná pod </w:t>
      </w:r>
      <w:proofErr w:type="spellStart"/>
      <w:r>
        <w:rPr>
          <w:rFonts w:ascii="Arial" w:hAnsi="Arial" w:cs="Arial"/>
        </w:rPr>
        <w:t>prac</w:t>
      </w:r>
      <w:proofErr w:type="spellEnd"/>
      <w:r>
        <w:rPr>
          <w:rFonts w:ascii="Arial" w:hAnsi="Arial" w:cs="Arial"/>
        </w:rPr>
        <w:t xml:space="preserve">. </w:t>
      </w:r>
      <w:proofErr w:type="gramStart"/>
      <w:r>
        <w:rPr>
          <w:rFonts w:ascii="Arial" w:hAnsi="Arial" w:cs="Arial"/>
        </w:rPr>
        <w:t>deskou</w:t>
      </w:r>
      <w:proofErr w:type="gramEnd"/>
      <w:r w:rsidR="00811E5B">
        <w:rPr>
          <w:rFonts w:ascii="Arial" w:hAnsi="Arial" w:cs="Arial"/>
        </w:rPr>
        <w:t>,</w:t>
      </w:r>
      <w:r w:rsidR="00811E5B" w:rsidRPr="00811E5B">
        <w:rPr>
          <w:rFonts w:ascii="Arial" w:hAnsi="Arial" w:cs="Arial"/>
        </w:rPr>
        <w:t xml:space="preserve"> výšk</w:t>
      </w:r>
      <w:r w:rsidR="00811E5B">
        <w:rPr>
          <w:rFonts w:ascii="Arial" w:hAnsi="Arial" w:cs="Arial"/>
        </w:rPr>
        <w:t>a min.</w:t>
      </w:r>
      <w:r w:rsidR="00811E5B" w:rsidRPr="00811E5B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82</w:t>
      </w:r>
      <w:r w:rsidR="00811E5B" w:rsidRPr="00811E5B">
        <w:rPr>
          <w:rFonts w:ascii="Arial" w:hAnsi="Arial" w:cs="Arial"/>
        </w:rPr>
        <w:t xml:space="preserve"> cm</w:t>
      </w:r>
      <w:r>
        <w:rPr>
          <w:rFonts w:ascii="Arial" w:hAnsi="Arial" w:cs="Arial"/>
        </w:rPr>
        <w:t>, max. 86 cm</w:t>
      </w:r>
      <w:r w:rsidR="00811E5B">
        <w:rPr>
          <w:rFonts w:ascii="Arial" w:hAnsi="Arial" w:cs="Arial"/>
        </w:rPr>
        <w:t xml:space="preserve">, </w:t>
      </w:r>
      <w:r w:rsidR="00811E5B" w:rsidRPr="00811E5B">
        <w:rPr>
          <w:rFonts w:ascii="Arial" w:hAnsi="Arial" w:cs="Arial"/>
        </w:rPr>
        <w:t>energetick</w:t>
      </w:r>
      <w:r w:rsidR="00811E5B">
        <w:rPr>
          <w:rFonts w:ascii="Arial" w:hAnsi="Arial" w:cs="Arial"/>
        </w:rPr>
        <w:t>á</w:t>
      </w:r>
      <w:r w:rsidR="00811E5B" w:rsidRPr="00811E5B">
        <w:rPr>
          <w:rFonts w:ascii="Arial" w:hAnsi="Arial" w:cs="Arial"/>
        </w:rPr>
        <w:t xml:space="preserve"> tříd</w:t>
      </w:r>
      <w:r w:rsidR="00811E5B">
        <w:rPr>
          <w:rFonts w:ascii="Arial" w:hAnsi="Arial" w:cs="Arial"/>
        </w:rPr>
        <w:t xml:space="preserve">a min. </w:t>
      </w:r>
      <w:r w:rsidR="00811E5B" w:rsidRPr="00811E5B">
        <w:rPr>
          <w:rFonts w:ascii="Arial" w:hAnsi="Arial" w:cs="Arial"/>
        </w:rPr>
        <w:t xml:space="preserve"> A</w:t>
      </w:r>
      <w:r>
        <w:rPr>
          <w:rFonts w:ascii="Arial" w:hAnsi="Arial" w:cs="Arial"/>
        </w:rPr>
        <w:t>+</w:t>
      </w:r>
      <w:r w:rsidR="00811E5B" w:rsidRPr="00811E5B">
        <w:rPr>
          <w:rFonts w:ascii="Arial" w:hAnsi="Arial" w:cs="Arial"/>
        </w:rPr>
        <w:t>+</w:t>
      </w:r>
      <w:r w:rsidR="00811E5B">
        <w:rPr>
          <w:rFonts w:ascii="Arial" w:hAnsi="Arial" w:cs="Arial"/>
        </w:rPr>
        <w:t xml:space="preserve">, </w:t>
      </w:r>
      <w:r w:rsidR="00811E5B" w:rsidRPr="00811E5B">
        <w:rPr>
          <w:rFonts w:ascii="Arial" w:hAnsi="Arial" w:cs="Arial"/>
        </w:rPr>
        <w:t>celkový objem</w:t>
      </w:r>
      <w:r w:rsidR="00811E5B">
        <w:rPr>
          <w:rFonts w:ascii="Arial" w:hAnsi="Arial" w:cs="Arial"/>
        </w:rPr>
        <w:t xml:space="preserve"> min.</w:t>
      </w:r>
      <w:r w:rsidR="00811E5B" w:rsidRPr="00811E5B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115</w:t>
      </w:r>
      <w:r w:rsidR="00811E5B" w:rsidRPr="00811E5B">
        <w:rPr>
          <w:rFonts w:ascii="Arial" w:hAnsi="Arial" w:cs="Arial"/>
        </w:rPr>
        <w:t xml:space="preserve"> litrů. Chladící prostor</w:t>
      </w:r>
      <w:r w:rsidR="00925E0D">
        <w:rPr>
          <w:rFonts w:ascii="Arial" w:hAnsi="Arial" w:cs="Arial"/>
        </w:rPr>
        <w:t xml:space="preserve"> min. </w:t>
      </w:r>
      <w:r>
        <w:rPr>
          <w:rFonts w:ascii="Arial" w:hAnsi="Arial" w:cs="Arial"/>
        </w:rPr>
        <w:t>100</w:t>
      </w:r>
      <w:r w:rsidR="00925E0D">
        <w:rPr>
          <w:rFonts w:ascii="Arial" w:hAnsi="Arial" w:cs="Arial"/>
        </w:rPr>
        <w:t xml:space="preserve"> litrů</w:t>
      </w:r>
      <w:r w:rsidR="00811E5B" w:rsidRPr="00811E5B">
        <w:rPr>
          <w:rFonts w:ascii="Arial" w:hAnsi="Arial" w:cs="Arial"/>
        </w:rPr>
        <w:t xml:space="preserve"> </w:t>
      </w:r>
      <w:r w:rsidR="00811E5B">
        <w:rPr>
          <w:rFonts w:ascii="Arial" w:hAnsi="Arial" w:cs="Arial"/>
        </w:rPr>
        <w:t>– min.</w:t>
      </w:r>
      <w:r w:rsidR="00811E5B" w:rsidRPr="00811E5B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dvě</w:t>
      </w:r>
      <w:r w:rsidR="00811E5B" w:rsidRPr="00811E5B">
        <w:rPr>
          <w:rFonts w:ascii="Arial" w:hAnsi="Arial" w:cs="Arial"/>
        </w:rPr>
        <w:t xml:space="preserve"> skleněné poličky a </w:t>
      </w:r>
      <w:r>
        <w:rPr>
          <w:rFonts w:ascii="Arial" w:hAnsi="Arial" w:cs="Arial"/>
        </w:rPr>
        <w:t>3</w:t>
      </w:r>
      <w:r w:rsidR="00811E5B" w:rsidRPr="00811E5B">
        <w:rPr>
          <w:rFonts w:ascii="Arial" w:hAnsi="Arial" w:cs="Arial"/>
        </w:rPr>
        <w:t xml:space="preserve"> přihrádky na dveřích.</w:t>
      </w:r>
      <w:r w:rsidR="00925E0D">
        <w:rPr>
          <w:rFonts w:ascii="Arial" w:hAnsi="Arial" w:cs="Arial"/>
        </w:rPr>
        <w:t xml:space="preserve"> Automat. </w:t>
      </w:r>
      <w:proofErr w:type="gramStart"/>
      <w:r w:rsidR="00925E0D">
        <w:rPr>
          <w:rFonts w:ascii="Arial" w:hAnsi="Arial" w:cs="Arial"/>
        </w:rPr>
        <w:t>odmrazování</w:t>
      </w:r>
      <w:proofErr w:type="gramEnd"/>
      <w:r w:rsidR="00925E0D">
        <w:rPr>
          <w:rFonts w:ascii="Arial" w:hAnsi="Arial" w:cs="Arial"/>
        </w:rPr>
        <w:t>,</w:t>
      </w:r>
      <w:r w:rsidR="00811E5B" w:rsidRPr="00811E5B">
        <w:rPr>
          <w:rFonts w:ascii="Arial" w:hAnsi="Arial" w:cs="Arial"/>
        </w:rPr>
        <w:t xml:space="preserve"> V horní části </w:t>
      </w:r>
      <w:r w:rsidR="00811E5B">
        <w:rPr>
          <w:rFonts w:ascii="Arial" w:hAnsi="Arial" w:cs="Arial"/>
        </w:rPr>
        <w:t>min.</w:t>
      </w:r>
      <w:r w:rsidR="00811E5B" w:rsidRPr="00811E5B">
        <w:rPr>
          <w:rFonts w:ascii="Arial" w:hAnsi="Arial" w:cs="Arial"/>
        </w:rPr>
        <w:t xml:space="preserve"> 1</w:t>
      </w:r>
      <w:r>
        <w:rPr>
          <w:rFonts w:ascii="Arial" w:hAnsi="Arial" w:cs="Arial"/>
        </w:rPr>
        <w:t>5</w:t>
      </w:r>
      <w:r w:rsidR="00811E5B" w:rsidRPr="00811E5B">
        <w:rPr>
          <w:rFonts w:ascii="Arial" w:hAnsi="Arial" w:cs="Arial"/>
        </w:rPr>
        <w:t xml:space="preserve"> litrů velký mrazící prostor</w:t>
      </w:r>
      <w:r w:rsidR="00925E0D">
        <w:rPr>
          <w:rFonts w:ascii="Arial" w:hAnsi="Arial" w:cs="Arial"/>
        </w:rPr>
        <w:t xml:space="preserve"> třída ****</w:t>
      </w:r>
      <w:r w:rsidR="00811E5B" w:rsidRPr="00811E5B">
        <w:rPr>
          <w:rFonts w:ascii="Arial" w:hAnsi="Arial" w:cs="Arial"/>
        </w:rPr>
        <w:t>.</w:t>
      </w:r>
    </w:p>
    <w:p w:rsidR="00925E0D" w:rsidRPr="003042C1" w:rsidRDefault="00925E0D" w:rsidP="003042C1">
      <w:pPr>
        <w:rPr>
          <w:rFonts w:ascii="Arial" w:hAnsi="Arial" w:cs="Arial"/>
        </w:rPr>
      </w:pPr>
      <w:r>
        <w:rPr>
          <w:rFonts w:ascii="Arial" w:hAnsi="Arial" w:cs="Arial"/>
        </w:rPr>
        <w:t>Hlučnost max. 4</w:t>
      </w:r>
      <w:r w:rsidR="005A4AC1">
        <w:rPr>
          <w:rFonts w:ascii="Arial" w:hAnsi="Arial" w:cs="Arial"/>
        </w:rPr>
        <w:t>1</w:t>
      </w:r>
      <w:r>
        <w:rPr>
          <w:rFonts w:ascii="Arial" w:hAnsi="Arial" w:cs="Arial"/>
        </w:rPr>
        <w:t xml:space="preserve"> dB, </w:t>
      </w:r>
      <w:r w:rsidRPr="00925E0D">
        <w:rPr>
          <w:rFonts w:ascii="Arial" w:hAnsi="Arial" w:cs="Arial"/>
        </w:rPr>
        <w:t>Rozměry</w:t>
      </w:r>
      <w:r>
        <w:rPr>
          <w:rFonts w:ascii="Arial" w:hAnsi="Arial" w:cs="Arial"/>
        </w:rPr>
        <w:t xml:space="preserve"> cca</w:t>
      </w:r>
      <w:r w:rsidRPr="00925E0D">
        <w:rPr>
          <w:rFonts w:ascii="Arial" w:hAnsi="Arial" w:cs="Arial"/>
        </w:rPr>
        <w:t xml:space="preserve">: </w:t>
      </w:r>
      <w:r w:rsidR="005A4AC1">
        <w:rPr>
          <w:rFonts w:ascii="Arial" w:hAnsi="Arial" w:cs="Arial"/>
        </w:rPr>
        <w:t>85</w:t>
      </w:r>
      <w:r w:rsidRPr="00925E0D">
        <w:rPr>
          <w:rFonts w:ascii="Arial" w:hAnsi="Arial" w:cs="Arial"/>
        </w:rPr>
        <w:t>×55×</w:t>
      </w:r>
      <w:r w:rsidR="005A4AC1">
        <w:rPr>
          <w:rFonts w:ascii="Arial" w:hAnsi="Arial" w:cs="Arial"/>
        </w:rPr>
        <w:t>58</w:t>
      </w:r>
      <w:r w:rsidRPr="00925E0D">
        <w:rPr>
          <w:rFonts w:ascii="Arial" w:hAnsi="Arial" w:cs="Arial"/>
        </w:rPr>
        <w:t xml:space="preserve"> cm</w:t>
      </w:r>
      <w:r>
        <w:rPr>
          <w:rFonts w:ascii="Arial" w:hAnsi="Arial" w:cs="Arial"/>
        </w:rPr>
        <w:t xml:space="preserve"> </w:t>
      </w:r>
      <w:r w:rsidRPr="00CE4060">
        <w:rPr>
          <w:rFonts w:ascii="Arial" w:hAnsi="Arial" w:cs="Arial"/>
        </w:rPr>
        <w:t>(</w:t>
      </w:r>
      <w:proofErr w:type="spellStart"/>
      <w:r w:rsidR="005A4AC1">
        <w:rPr>
          <w:rFonts w:ascii="Arial" w:hAnsi="Arial" w:cs="Arial"/>
        </w:rPr>
        <w:t>V</w:t>
      </w:r>
      <w:r w:rsidRPr="00CE4060">
        <w:rPr>
          <w:rFonts w:ascii="Arial" w:hAnsi="Arial" w:cs="Arial"/>
        </w:rPr>
        <w:t>x</w:t>
      </w:r>
      <w:r w:rsidR="005A4AC1">
        <w:rPr>
          <w:rFonts w:ascii="Arial" w:hAnsi="Arial" w:cs="Arial"/>
        </w:rPr>
        <w:t>Š</w:t>
      </w:r>
      <w:r w:rsidRPr="00CE4060">
        <w:rPr>
          <w:rFonts w:ascii="Arial" w:hAnsi="Arial" w:cs="Arial"/>
        </w:rPr>
        <w:t>xH</w:t>
      </w:r>
      <w:proofErr w:type="spellEnd"/>
      <w:r w:rsidRPr="00CE4060">
        <w:rPr>
          <w:rFonts w:ascii="Arial" w:hAnsi="Arial" w:cs="Arial"/>
        </w:rPr>
        <w:t>)</w:t>
      </w:r>
      <w:r>
        <w:rPr>
          <w:rFonts w:ascii="Arial" w:hAnsi="Arial" w:cs="Arial"/>
        </w:rPr>
        <w:t>.</w:t>
      </w:r>
    </w:p>
    <w:p w:rsidR="00706F01" w:rsidRDefault="00706F01" w:rsidP="003042C1">
      <w:pPr>
        <w:ind w:left="708"/>
        <w:rPr>
          <w:rFonts w:ascii="Arial" w:hAnsi="Arial" w:cs="Arial"/>
          <w:b/>
        </w:rPr>
      </w:pPr>
    </w:p>
    <w:p w:rsidR="00925E0D" w:rsidRDefault="00925E0D" w:rsidP="003042C1">
      <w:pPr>
        <w:ind w:left="708"/>
        <w:rPr>
          <w:rFonts w:ascii="Arial" w:hAnsi="Arial" w:cs="Arial"/>
        </w:rPr>
      </w:pPr>
      <w:proofErr w:type="spellStart"/>
      <w:r>
        <w:rPr>
          <w:rFonts w:ascii="Arial" w:hAnsi="Arial" w:cs="Arial"/>
          <w:b/>
        </w:rPr>
        <w:t>MW</w:t>
      </w:r>
      <w:proofErr w:type="spellEnd"/>
      <w:r>
        <w:rPr>
          <w:rFonts w:ascii="Arial" w:hAnsi="Arial" w:cs="Arial"/>
          <w:b/>
        </w:rPr>
        <w:t xml:space="preserve">: </w:t>
      </w:r>
      <w:r>
        <w:rPr>
          <w:rFonts w:ascii="Arial" w:hAnsi="Arial" w:cs="Arial"/>
        </w:rPr>
        <w:t>Mikrovlnná trouba</w:t>
      </w:r>
    </w:p>
    <w:p w:rsidR="00605AC8" w:rsidRPr="00605AC8" w:rsidRDefault="00925E0D" w:rsidP="00605AC8">
      <w:pPr>
        <w:ind w:firstLine="708"/>
        <w:rPr>
          <w:rFonts w:ascii="Arial" w:hAnsi="Arial" w:cs="Arial"/>
        </w:rPr>
      </w:pPr>
      <w:r w:rsidRPr="00925E0D">
        <w:rPr>
          <w:rFonts w:ascii="Arial" w:hAnsi="Arial" w:cs="Arial"/>
        </w:rPr>
        <w:t xml:space="preserve">Bílá mikrovlnná trouba s objemem </w:t>
      </w:r>
      <w:r w:rsidR="00605AC8">
        <w:rPr>
          <w:rFonts w:ascii="Arial" w:hAnsi="Arial" w:cs="Arial"/>
        </w:rPr>
        <w:t xml:space="preserve">min. </w:t>
      </w:r>
      <w:r w:rsidRPr="00925E0D">
        <w:rPr>
          <w:rFonts w:ascii="Arial" w:hAnsi="Arial" w:cs="Arial"/>
        </w:rPr>
        <w:t xml:space="preserve">20 l a jednoduchým ovládáním 2 otočnými voliči, </w:t>
      </w:r>
      <w:r w:rsidR="00605AC8">
        <w:rPr>
          <w:rFonts w:ascii="Arial" w:hAnsi="Arial" w:cs="Arial"/>
        </w:rPr>
        <w:t>min.</w:t>
      </w:r>
      <w:r w:rsidRPr="00925E0D">
        <w:rPr>
          <w:rFonts w:ascii="Arial" w:hAnsi="Arial" w:cs="Arial"/>
        </w:rPr>
        <w:t xml:space="preserve"> 5 stupňů výkonu nebo rozmrazování. Mechanick</w:t>
      </w:r>
      <w:r w:rsidR="00605AC8">
        <w:rPr>
          <w:rFonts w:ascii="Arial" w:hAnsi="Arial" w:cs="Arial"/>
        </w:rPr>
        <w:t>á</w:t>
      </w:r>
      <w:r w:rsidRPr="00925E0D">
        <w:rPr>
          <w:rFonts w:ascii="Arial" w:hAnsi="Arial" w:cs="Arial"/>
        </w:rPr>
        <w:t xml:space="preserve"> minutk</w:t>
      </w:r>
      <w:r w:rsidR="00605AC8">
        <w:rPr>
          <w:rFonts w:ascii="Arial" w:hAnsi="Arial" w:cs="Arial"/>
        </w:rPr>
        <w:t>a</w:t>
      </w:r>
      <w:r w:rsidRPr="00925E0D">
        <w:rPr>
          <w:rFonts w:ascii="Arial" w:hAnsi="Arial" w:cs="Arial"/>
        </w:rPr>
        <w:t xml:space="preserve"> v rozmezí od 0 do </w:t>
      </w:r>
      <w:r w:rsidR="00605AC8">
        <w:rPr>
          <w:rFonts w:ascii="Arial" w:hAnsi="Arial" w:cs="Arial"/>
        </w:rPr>
        <w:t xml:space="preserve">min. </w:t>
      </w:r>
      <w:r w:rsidRPr="00925E0D">
        <w:rPr>
          <w:rFonts w:ascii="Arial" w:hAnsi="Arial" w:cs="Arial"/>
        </w:rPr>
        <w:t>35 minut</w:t>
      </w:r>
      <w:r w:rsidR="00605AC8">
        <w:rPr>
          <w:rFonts w:ascii="Arial" w:hAnsi="Arial" w:cs="Arial"/>
        </w:rPr>
        <w:t>.</w:t>
      </w:r>
      <w:r w:rsidR="00605AC8" w:rsidRPr="00605AC8">
        <w:t xml:space="preserve"> </w:t>
      </w:r>
      <w:r w:rsidR="00605AC8" w:rsidRPr="00605AC8">
        <w:rPr>
          <w:rFonts w:ascii="Arial" w:hAnsi="Arial" w:cs="Arial"/>
        </w:rPr>
        <w:t>Výkon mikrovln</w:t>
      </w:r>
      <w:r w:rsidR="00605AC8">
        <w:rPr>
          <w:rFonts w:ascii="Arial" w:hAnsi="Arial" w:cs="Arial"/>
        </w:rPr>
        <w:t xml:space="preserve"> min.</w:t>
      </w:r>
      <w:r w:rsidR="00605AC8" w:rsidRPr="00605AC8">
        <w:rPr>
          <w:rFonts w:ascii="Arial" w:hAnsi="Arial" w:cs="Arial"/>
        </w:rPr>
        <w:t>: 700 W</w:t>
      </w:r>
      <w:r w:rsidR="00605AC8">
        <w:rPr>
          <w:rFonts w:ascii="Arial" w:hAnsi="Arial" w:cs="Arial"/>
        </w:rPr>
        <w:t xml:space="preserve">, </w:t>
      </w:r>
      <w:r w:rsidR="00605AC8" w:rsidRPr="00605AC8">
        <w:rPr>
          <w:rFonts w:ascii="Arial" w:hAnsi="Arial" w:cs="Arial"/>
        </w:rPr>
        <w:t>Hlučnost</w:t>
      </w:r>
      <w:r w:rsidR="00605AC8">
        <w:rPr>
          <w:rFonts w:ascii="Arial" w:hAnsi="Arial" w:cs="Arial"/>
        </w:rPr>
        <w:t xml:space="preserve"> max.</w:t>
      </w:r>
      <w:r w:rsidR="00605AC8" w:rsidRPr="00605AC8">
        <w:rPr>
          <w:rFonts w:ascii="Arial" w:hAnsi="Arial" w:cs="Arial"/>
        </w:rPr>
        <w:t xml:space="preserve">: </w:t>
      </w:r>
      <w:r w:rsidR="002E5387">
        <w:rPr>
          <w:rFonts w:ascii="Arial" w:hAnsi="Arial" w:cs="Arial"/>
        </w:rPr>
        <w:t>60</w:t>
      </w:r>
      <w:r w:rsidR="00605AC8" w:rsidRPr="00605AC8">
        <w:rPr>
          <w:rFonts w:ascii="Arial" w:hAnsi="Arial" w:cs="Arial"/>
        </w:rPr>
        <w:t xml:space="preserve"> dB</w:t>
      </w:r>
      <w:r w:rsidR="00605AC8">
        <w:rPr>
          <w:rFonts w:ascii="Arial" w:hAnsi="Arial" w:cs="Arial"/>
        </w:rPr>
        <w:t xml:space="preserve">, </w:t>
      </w:r>
      <w:r w:rsidR="00605AC8" w:rsidRPr="00605AC8">
        <w:rPr>
          <w:rFonts w:ascii="Arial" w:hAnsi="Arial" w:cs="Arial"/>
        </w:rPr>
        <w:t>Rozměry</w:t>
      </w:r>
      <w:r w:rsidR="00605AC8">
        <w:rPr>
          <w:rFonts w:ascii="Arial" w:hAnsi="Arial" w:cs="Arial"/>
        </w:rPr>
        <w:t xml:space="preserve"> cca</w:t>
      </w:r>
      <w:r w:rsidR="00605AC8" w:rsidRPr="00605AC8">
        <w:rPr>
          <w:rFonts w:ascii="Arial" w:hAnsi="Arial" w:cs="Arial"/>
        </w:rPr>
        <w:t>: 2</w:t>
      </w:r>
      <w:r w:rsidR="002E5387">
        <w:rPr>
          <w:rFonts w:ascii="Arial" w:hAnsi="Arial" w:cs="Arial"/>
        </w:rPr>
        <w:t>6</w:t>
      </w:r>
      <w:r w:rsidR="00605AC8" w:rsidRPr="00605AC8">
        <w:rPr>
          <w:rFonts w:ascii="Arial" w:hAnsi="Arial" w:cs="Arial"/>
        </w:rPr>
        <w:t>×</w:t>
      </w:r>
      <w:r w:rsidR="00605AC8">
        <w:rPr>
          <w:rFonts w:ascii="Arial" w:hAnsi="Arial" w:cs="Arial"/>
        </w:rPr>
        <w:t>44</w:t>
      </w:r>
      <w:r w:rsidR="00605AC8" w:rsidRPr="00605AC8">
        <w:rPr>
          <w:rFonts w:ascii="Arial" w:hAnsi="Arial" w:cs="Arial"/>
        </w:rPr>
        <w:t>×3</w:t>
      </w:r>
      <w:r w:rsidR="002E5387">
        <w:rPr>
          <w:rFonts w:ascii="Arial" w:hAnsi="Arial" w:cs="Arial"/>
        </w:rPr>
        <w:t>5</w:t>
      </w:r>
      <w:r w:rsidR="00605AC8">
        <w:rPr>
          <w:rFonts w:ascii="Arial" w:hAnsi="Arial" w:cs="Arial"/>
        </w:rPr>
        <w:t xml:space="preserve"> cm (</w:t>
      </w:r>
      <w:proofErr w:type="spellStart"/>
      <w:r w:rsidR="00605AC8">
        <w:rPr>
          <w:rFonts w:ascii="Arial" w:hAnsi="Arial" w:cs="Arial"/>
        </w:rPr>
        <w:t>VxŠxH</w:t>
      </w:r>
      <w:proofErr w:type="spellEnd"/>
      <w:r w:rsidR="00605AC8">
        <w:rPr>
          <w:rFonts w:ascii="Arial" w:hAnsi="Arial" w:cs="Arial"/>
        </w:rPr>
        <w:t xml:space="preserve">), </w:t>
      </w:r>
      <w:r w:rsidR="00605AC8" w:rsidRPr="00605AC8">
        <w:rPr>
          <w:rFonts w:ascii="Arial" w:hAnsi="Arial" w:cs="Arial"/>
        </w:rPr>
        <w:t>Mechanické ovládání</w:t>
      </w:r>
      <w:r w:rsidR="00605AC8">
        <w:rPr>
          <w:rFonts w:ascii="Arial" w:hAnsi="Arial" w:cs="Arial"/>
        </w:rPr>
        <w:t xml:space="preserve">, </w:t>
      </w:r>
      <w:r w:rsidR="00605AC8" w:rsidRPr="00605AC8">
        <w:rPr>
          <w:rFonts w:ascii="Arial" w:hAnsi="Arial" w:cs="Arial"/>
        </w:rPr>
        <w:t>Signalizace ukončení ohřevu</w:t>
      </w:r>
      <w:r w:rsidR="002E5387">
        <w:rPr>
          <w:rFonts w:ascii="Arial" w:hAnsi="Arial" w:cs="Arial"/>
        </w:rPr>
        <w:t>. Otvírání dvířek pomocí madla.</w:t>
      </w:r>
    </w:p>
    <w:p w:rsidR="00402685" w:rsidRDefault="00586924" w:rsidP="00706F01">
      <w:pPr>
        <w:ind w:firstLine="708"/>
        <w:rPr>
          <w:rFonts w:ascii="Arial" w:hAnsi="Arial" w:cs="Arial"/>
        </w:rPr>
      </w:pPr>
      <w:proofErr w:type="spellStart"/>
      <w:r>
        <w:rPr>
          <w:rFonts w:ascii="Arial" w:hAnsi="Arial" w:cs="Arial"/>
          <w:b/>
        </w:rPr>
        <w:t>LEHH</w:t>
      </w:r>
      <w:proofErr w:type="spellEnd"/>
      <w:r w:rsidR="006342C7">
        <w:rPr>
          <w:rFonts w:ascii="Arial" w:hAnsi="Arial" w:cs="Arial"/>
          <w:b/>
        </w:rPr>
        <w:t xml:space="preserve">: </w:t>
      </w:r>
      <w:r w:rsidR="006342C7">
        <w:rPr>
          <w:rFonts w:ascii="Arial" w:hAnsi="Arial" w:cs="Arial"/>
        </w:rPr>
        <w:t>Vyšetřovací lehátko s nastavitelnou výškou</w:t>
      </w:r>
    </w:p>
    <w:p w:rsidR="006342C7" w:rsidRPr="006342C7" w:rsidRDefault="006342C7" w:rsidP="006342C7">
      <w:pPr>
        <w:rPr>
          <w:rFonts w:ascii="Arial" w:hAnsi="Arial" w:cs="Arial"/>
        </w:rPr>
      </w:pPr>
      <w:r w:rsidRPr="006342C7">
        <w:rPr>
          <w:rFonts w:ascii="Arial" w:hAnsi="Arial" w:cs="Arial"/>
        </w:rPr>
        <w:t>Robustní konstrukce z jakostní oceli s povrchovou úpravou lakem</w:t>
      </w:r>
    </w:p>
    <w:p w:rsidR="006342C7" w:rsidRPr="006342C7" w:rsidRDefault="006342C7" w:rsidP="006342C7">
      <w:pPr>
        <w:rPr>
          <w:rFonts w:ascii="Arial" w:hAnsi="Arial" w:cs="Arial"/>
        </w:rPr>
      </w:pPr>
      <w:r w:rsidRPr="006342C7">
        <w:rPr>
          <w:rFonts w:ascii="Arial" w:hAnsi="Arial" w:cs="Arial"/>
        </w:rPr>
        <w:t>Ložná plocha výškově stavitelná pomocí hydraulického motoru</w:t>
      </w:r>
    </w:p>
    <w:p w:rsidR="006342C7" w:rsidRPr="006342C7" w:rsidRDefault="006342C7" w:rsidP="006342C7">
      <w:pPr>
        <w:rPr>
          <w:rFonts w:ascii="Arial" w:hAnsi="Arial" w:cs="Arial"/>
        </w:rPr>
      </w:pPr>
      <w:r w:rsidRPr="006342C7">
        <w:rPr>
          <w:rFonts w:ascii="Arial" w:hAnsi="Arial" w:cs="Arial"/>
        </w:rPr>
        <w:t>Všechny funkce lehátka jsou nezávislé na zdroji elektrické energie</w:t>
      </w:r>
    </w:p>
    <w:p w:rsidR="006342C7" w:rsidRPr="006342C7" w:rsidRDefault="006342C7" w:rsidP="006342C7">
      <w:pPr>
        <w:rPr>
          <w:rFonts w:ascii="Arial" w:hAnsi="Arial" w:cs="Arial"/>
        </w:rPr>
      </w:pPr>
      <w:r w:rsidRPr="006342C7">
        <w:rPr>
          <w:rFonts w:ascii="Arial" w:hAnsi="Arial" w:cs="Arial"/>
        </w:rPr>
        <w:t>Dvoudílná ložná plocha tvořena polohovatelným podhlavníkem a pevnou částí, oboje čalouněno zdravotnickou koženkou</w:t>
      </w:r>
    </w:p>
    <w:p w:rsidR="006342C7" w:rsidRPr="006342C7" w:rsidRDefault="006342C7" w:rsidP="006342C7">
      <w:pPr>
        <w:rPr>
          <w:rFonts w:ascii="Arial" w:hAnsi="Arial" w:cs="Arial"/>
        </w:rPr>
      </w:pPr>
      <w:r w:rsidRPr="006342C7">
        <w:rPr>
          <w:rFonts w:ascii="Arial" w:hAnsi="Arial" w:cs="Arial"/>
        </w:rPr>
        <w:t>Polohování zádového dílu pomocí plynové pístnice</w:t>
      </w:r>
    </w:p>
    <w:p w:rsidR="006342C7" w:rsidRPr="006342C7" w:rsidRDefault="006342C7" w:rsidP="006342C7">
      <w:pPr>
        <w:rPr>
          <w:rFonts w:ascii="Arial" w:hAnsi="Arial" w:cs="Arial"/>
        </w:rPr>
      </w:pPr>
      <w:r w:rsidRPr="006342C7">
        <w:rPr>
          <w:rFonts w:ascii="Arial" w:hAnsi="Arial" w:cs="Arial"/>
        </w:rPr>
        <w:t>Při maximálním zdvihu ložné plochy je zajištěna velmi dobrá stabilita</w:t>
      </w:r>
    </w:p>
    <w:p w:rsidR="006342C7" w:rsidRPr="006342C7" w:rsidRDefault="006342C7" w:rsidP="006342C7">
      <w:pPr>
        <w:rPr>
          <w:rFonts w:ascii="Arial" w:hAnsi="Arial" w:cs="Arial"/>
        </w:rPr>
      </w:pPr>
      <w:r w:rsidRPr="006342C7">
        <w:rPr>
          <w:rFonts w:ascii="Arial" w:hAnsi="Arial" w:cs="Arial"/>
        </w:rPr>
        <w:t>Lehátko je vybaveno držákem role hygienického papíru – možnost oboustranného připevnění</w:t>
      </w:r>
    </w:p>
    <w:p w:rsidR="006342C7" w:rsidRDefault="006342C7" w:rsidP="006342C7">
      <w:pPr>
        <w:ind w:firstLine="708"/>
        <w:rPr>
          <w:rFonts w:ascii="Arial" w:hAnsi="Arial" w:cs="Arial"/>
        </w:rPr>
      </w:pPr>
      <w:r w:rsidRPr="006342C7">
        <w:rPr>
          <w:rFonts w:ascii="Arial" w:hAnsi="Arial" w:cs="Arial"/>
        </w:rPr>
        <w:t>Vnější rozměry</w:t>
      </w:r>
      <w:r>
        <w:rPr>
          <w:rFonts w:ascii="Arial" w:hAnsi="Arial" w:cs="Arial"/>
        </w:rPr>
        <w:t xml:space="preserve"> cca</w:t>
      </w:r>
      <w:r w:rsidRPr="006342C7">
        <w:rPr>
          <w:rFonts w:ascii="Arial" w:hAnsi="Arial" w:cs="Arial"/>
        </w:rPr>
        <w:t>: 75 x 210 cm</w:t>
      </w:r>
      <w:r>
        <w:rPr>
          <w:rFonts w:ascii="Arial" w:hAnsi="Arial" w:cs="Arial"/>
        </w:rPr>
        <w:t xml:space="preserve">, </w:t>
      </w:r>
      <w:r w:rsidRPr="006342C7">
        <w:rPr>
          <w:rFonts w:ascii="Arial" w:hAnsi="Arial" w:cs="Arial"/>
        </w:rPr>
        <w:t>Rozměry LP</w:t>
      </w:r>
      <w:r>
        <w:rPr>
          <w:rFonts w:ascii="Arial" w:hAnsi="Arial" w:cs="Arial"/>
        </w:rPr>
        <w:t xml:space="preserve"> min.</w:t>
      </w:r>
      <w:r w:rsidRPr="006342C7">
        <w:rPr>
          <w:rFonts w:ascii="Arial" w:hAnsi="Arial" w:cs="Arial"/>
        </w:rPr>
        <w:t>: 67 x 200 cm</w:t>
      </w:r>
      <w:r>
        <w:rPr>
          <w:rFonts w:ascii="Arial" w:hAnsi="Arial" w:cs="Arial"/>
        </w:rPr>
        <w:t xml:space="preserve">, </w:t>
      </w:r>
      <w:r w:rsidRPr="006342C7">
        <w:rPr>
          <w:rFonts w:ascii="Arial" w:hAnsi="Arial" w:cs="Arial"/>
        </w:rPr>
        <w:t xml:space="preserve">Výška </w:t>
      </w:r>
      <w:proofErr w:type="spellStart"/>
      <w:r w:rsidRPr="006342C7">
        <w:rPr>
          <w:rFonts w:ascii="Arial" w:hAnsi="Arial" w:cs="Arial"/>
        </w:rPr>
        <w:t>LP</w:t>
      </w:r>
      <w:r>
        <w:rPr>
          <w:rFonts w:ascii="Arial" w:hAnsi="Arial" w:cs="Arial"/>
        </w:rPr>
        <w:t>min</w:t>
      </w:r>
      <w:proofErr w:type="spellEnd"/>
      <w:r>
        <w:rPr>
          <w:rFonts w:ascii="Arial" w:hAnsi="Arial" w:cs="Arial"/>
        </w:rPr>
        <w:t>.</w:t>
      </w:r>
      <w:r w:rsidRPr="006342C7">
        <w:rPr>
          <w:rFonts w:ascii="Arial" w:hAnsi="Arial" w:cs="Arial"/>
        </w:rPr>
        <w:t>: 55 - 95 cm</w:t>
      </w:r>
      <w:r>
        <w:rPr>
          <w:rFonts w:ascii="Arial" w:hAnsi="Arial" w:cs="Arial"/>
        </w:rPr>
        <w:t xml:space="preserve">, </w:t>
      </w:r>
      <w:r w:rsidRPr="006342C7">
        <w:rPr>
          <w:rFonts w:ascii="Arial" w:hAnsi="Arial" w:cs="Arial"/>
        </w:rPr>
        <w:t>Nosnost</w:t>
      </w:r>
      <w:r>
        <w:rPr>
          <w:rFonts w:ascii="Arial" w:hAnsi="Arial" w:cs="Arial"/>
        </w:rPr>
        <w:t xml:space="preserve"> min.</w:t>
      </w:r>
      <w:r w:rsidRPr="006342C7">
        <w:rPr>
          <w:rFonts w:ascii="Arial" w:hAnsi="Arial" w:cs="Arial"/>
        </w:rPr>
        <w:t>: 170 kg</w:t>
      </w:r>
    </w:p>
    <w:p w:rsidR="00706F01" w:rsidRDefault="00D92647" w:rsidP="001B26B9">
      <w:pPr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1342390</wp:posOffset>
            </wp:positionH>
            <wp:positionV relativeFrom="paragraph">
              <wp:posOffset>19050</wp:posOffset>
            </wp:positionV>
            <wp:extent cx="3484245" cy="1973580"/>
            <wp:effectExtent l="19050" t="0" r="1905" b="0"/>
            <wp:wrapNone/>
            <wp:docPr id="52" name="obrázek 52" descr="http://www.promareha.cz/upload/produkty-nove/th_product_eleva_web_uvod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://www.promareha.cz/upload/produkty-nove/th_product_eleva_web_uvod1.jpg"/>
                    <pic:cNvPicPr>
                      <a:picLocks noChangeAspect="1" noChangeArrowheads="1"/>
                    </pic:cNvPicPr>
                  </pic:nvPicPr>
                  <pic:blipFill>
                    <a:blip r:embed="rId16" r:link="rId17" cstate="print"/>
                    <a:srcRect t="9026" b="169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4245" cy="1973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24BE2">
        <w:rPr>
          <w:rFonts w:ascii="Arial" w:hAnsi="Arial" w:cs="Arial"/>
        </w:rPr>
        <w:tab/>
      </w:r>
    </w:p>
    <w:p w:rsidR="00706F01" w:rsidRDefault="00706F01" w:rsidP="00564B32">
      <w:pPr>
        <w:ind w:firstLine="708"/>
        <w:rPr>
          <w:rFonts w:ascii="Arial" w:hAnsi="Arial" w:cs="Arial"/>
          <w:b/>
        </w:rPr>
      </w:pPr>
    </w:p>
    <w:p w:rsidR="00204055" w:rsidRDefault="00204055" w:rsidP="00564B32">
      <w:pPr>
        <w:ind w:firstLine="708"/>
        <w:rPr>
          <w:rFonts w:ascii="Arial" w:hAnsi="Arial" w:cs="Arial"/>
          <w:b/>
        </w:rPr>
      </w:pPr>
    </w:p>
    <w:p w:rsidR="00F76CAF" w:rsidRDefault="00F76CAF" w:rsidP="00564B32">
      <w:pPr>
        <w:ind w:firstLine="708"/>
        <w:rPr>
          <w:rFonts w:ascii="Arial" w:hAnsi="Arial" w:cs="Arial"/>
          <w:b/>
        </w:rPr>
      </w:pPr>
    </w:p>
    <w:p w:rsidR="00F76CAF" w:rsidRDefault="00F76CAF" w:rsidP="00564B32">
      <w:pPr>
        <w:ind w:firstLine="708"/>
        <w:rPr>
          <w:rFonts w:ascii="Arial" w:hAnsi="Arial" w:cs="Arial"/>
          <w:b/>
        </w:rPr>
      </w:pPr>
    </w:p>
    <w:p w:rsidR="00F76CAF" w:rsidRDefault="00F76CAF" w:rsidP="00564B32">
      <w:pPr>
        <w:ind w:firstLine="708"/>
        <w:rPr>
          <w:rFonts w:ascii="Arial" w:hAnsi="Arial" w:cs="Arial"/>
          <w:b/>
        </w:rPr>
      </w:pPr>
    </w:p>
    <w:p w:rsidR="00F76CAF" w:rsidRDefault="00F76CAF" w:rsidP="00564B32">
      <w:pPr>
        <w:ind w:firstLine="708"/>
        <w:rPr>
          <w:rFonts w:ascii="Arial" w:hAnsi="Arial" w:cs="Arial"/>
          <w:b/>
        </w:rPr>
      </w:pPr>
    </w:p>
    <w:p w:rsidR="00F76CAF" w:rsidRDefault="00F76CAF" w:rsidP="00564B32">
      <w:pPr>
        <w:ind w:firstLine="708"/>
        <w:rPr>
          <w:rFonts w:ascii="Arial" w:hAnsi="Arial" w:cs="Arial"/>
          <w:b/>
        </w:rPr>
      </w:pPr>
    </w:p>
    <w:p w:rsidR="00F76CAF" w:rsidRDefault="00F76CAF" w:rsidP="00564B32">
      <w:pPr>
        <w:ind w:firstLine="708"/>
        <w:rPr>
          <w:rFonts w:ascii="Arial" w:hAnsi="Arial" w:cs="Arial"/>
          <w:b/>
        </w:rPr>
      </w:pPr>
    </w:p>
    <w:p w:rsidR="00F76CAF" w:rsidRDefault="00F76CAF" w:rsidP="00564B32">
      <w:pPr>
        <w:ind w:firstLine="708"/>
        <w:rPr>
          <w:rFonts w:ascii="Arial" w:hAnsi="Arial" w:cs="Arial"/>
          <w:b/>
        </w:rPr>
      </w:pPr>
    </w:p>
    <w:p w:rsidR="00F76CAF" w:rsidRDefault="00F76CAF" w:rsidP="00564B32">
      <w:pPr>
        <w:ind w:firstLine="708"/>
        <w:rPr>
          <w:rFonts w:ascii="Arial" w:hAnsi="Arial" w:cs="Arial"/>
          <w:b/>
        </w:rPr>
      </w:pPr>
    </w:p>
    <w:p w:rsidR="0041673E" w:rsidRDefault="0041673E" w:rsidP="00564B32">
      <w:pPr>
        <w:ind w:firstLine="708"/>
        <w:rPr>
          <w:rFonts w:ascii="Arial" w:hAnsi="Arial" w:cs="Arial"/>
          <w:b/>
        </w:rPr>
      </w:pPr>
    </w:p>
    <w:p w:rsidR="0041673E" w:rsidRDefault="0041673E" w:rsidP="00564B32">
      <w:pPr>
        <w:ind w:firstLine="708"/>
        <w:rPr>
          <w:rFonts w:ascii="Arial" w:hAnsi="Arial" w:cs="Arial"/>
          <w:b/>
        </w:rPr>
      </w:pPr>
    </w:p>
    <w:p w:rsidR="0041673E" w:rsidRDefault="0041673E" w:rsidP="00564B32">
      <w:pPr>
        <w:ind w:firstLine="708"/>
        <w:rPr>
          <w:rFonts w:ascii="Arial" w:hAnsi="Arial" w:cs="Arial"/>
          <w:b/>
        </w:rPr>
      </w:pPr>
    </w:p>
    <w:p w:rsidR="00564B32" w:rsidRDefault="00564B32" w:rsidP="00564B32">
      <w:pPr>
        <w:ind w:firstLine="708"/>
        <w:rPr>
          <w:rFonts w:ascii="Arial" w:hAnsi="Arial" w:cs="Arial"/>
        </w:rPr>
      </w:pPr>
      <w:proofErr w:type="spellStart"/>
      <w:r>
        <w:rPr>
          <w:rFonts w:ascii="Arial" w:hAnsi="Arial" w:cs="Arial"/>
          <w:b/>
        </w:rPr>
        <w:t>ZK</w:t>
      </w:r>
      <w:proofErr w:type="spellEnd"/>
      <w:r w:rsidRPr="00F24BE2">
        <w:rPr>
          <w:rFonts w:ascii="Arial" w:hAnsi="Arial" w:cs="Arial"/>
          <w:b/>
        </w:rPr>
        <w:t>: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Záclonová </w:t>
      </w:r>
      <w:proofErr w:type="spellStart"/>
      <w:r>
        <w:rPr>
          <w:rFonts w:ascii="Arial" w:hAnsi="Arial" w:cs="Arial"/>
        </w:rPr>
        <w:t>dvojkolejnička</w:t>
      </w:r>
      <w:proofErr w:type="spellEnd"/>
    </w:p>
    <w:p w:rsidR="00564B32" w:rsidRDefault="00564B32" w:rsidP="00564B32">
      <w:pPr>
        <w:rPr>
          <w:rFonts w:ascii="Arial" w:hAnsi="Arial" w:cs="Arial"/>
        </w:rPr>
      </w:pPr>
      <w:r>
        <w:rPr>
          <w:rFonts w:ascii="Arial" w:hAnsi="Arial" w:cs="Arial"/>
        </w:rPr>
        <w:t xml:space="preserve">Hliníková </w:t>
      </w:r>
      <w:proofErr w:type="spellStart"/>
      <w:r>
        <w:rPr>
          <w:rFonts w:ascii="Arial" w:hAnsi="Arial" w:cs="Arial"/>
        </w:rPr>
        <w:t>dvojkolejnička</w:t>
      </w:r>
      <w:proofErr w:type="spellEnd"/>
      <w:r>
        <w:rPr>
          <w:rFonts w:ascii="Arial" w:hAnsi="Arial" w:cs="Arial"/>
        </w:rPr>
        <w:t xml:space="preserve"> s</w:t>
      </w:r>
      <w:r w:rsidR="008F77A1">
        <w:rPr>
          <w:rFonts w:ascii="Arial" w:hAnsi="Arial" w:cs="Arial"/>
        </w:rPr>
        <w:t> </w:t>
      </w:r>
      <w:r>
        <w:rPr>
          <w:rFonts w:ascii="Arial" w:hAnsi="Arial" w:cs="Arial"/>
        </w:rPr>
        <w:t>montáží</w:t>
      </w:r>
      <w:r w:rsidR="008F77A1">
        <w:rPr>
          <w:rFonts w:ascii="Arial" w:hAnsi="Arial" w:cs="Arial"/>
        </w:rPr>
        <w:t xml:space="preserve"> ke stropu</w:t>
      </w:r>
      <w:r>
        <w:rPr>
          <w:rFonts w:ascii="Arial" w:hAnsi="Arial" w:cs="Arial"/>
        </w:rPr>
        <w:t xml:space="preserve"> mezi drážkami, plastoví jezdci umožňující zavěšení záclon a závěsů za řasící pásku</w:t>
      </w:r>
    </w:p>
    <w:p w:rsidR="00564B32" w:rsidRDefault="00D92647" w:rsidP="001B26B9">
      <w:pPr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1091565</wp:posOffset>
            </wp:positionH>
            <wp:positionV relativeFrom="paragraph">
              <wp:posOffset>102235</wp:posOffset>
            </wp:positionV>
            <wp:extent cx="3437255" cy="1247140"/>
            <wp:effectExtent l="19050" t="0" r="0" b="0"/>
            <wp:wrapNone/>
            <wp:docPr id="36" name="obrázek 36" descr="Hliníková kolejnička AL090 / AL092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liníková kolejnička AL090 / AL092 "/>
                    <pic:cNvPicPr>
                      <a:picLocks noChangeAspect="1" noChangeArrowheads="1"/>
                    </pic:cNvPicPr>
                  </pic:nvPicPr>
                  <pic:blipFill>
                    <a:blip r:embed="rId18" r:link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7255" cy="1247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2608A" w:rsidRDefault="009B4CDD" w:rsidP="0082608A">
      <w:pPr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82608A" w:rsidRPr="0082608A" w:rsidRDefault="0082608A" w:rsidP="00B31D17">
      <w:pPr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82608A" w:rsidRDefault="0082608A" w:rsidP="0082608A">
      <w:pPr>
        <w:rPr>
          <w:rFonts w:ascii="Arial" w:hAnsi="Arial" w:cs="Arial"/>
        </w:rPr>
      </w:pPr>
    </w:p>
    <w:p w:rsidR="0071594D" w:rsidRDefault="000F5F96" w:rsidP="00B31D17">
      <w:pPr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3F5FFA" w:rsidRPr="0071594D" w:rsidRDefault="0071594D" w:rsidP="00625EA9">
      <w:pPr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A4231D" w:rsidRPr="0071594D" w:rsidRDefault="00A4231D" w:rsidP="00A4231D">
      <w:pPr>
        <w:rPr>
          <w:rFonts w:ascii="Arial" w:hAnsi="Arial" w:cs="Arial"/>
        </w:rPr>
      </w:pPr>
    </w:p>
    <w:p w:rsidR="00AB04F9" w:rsidRDefault="00AB04F9" w:rsidP="00FC4229">
      <w:pPr>
        <w:rPr>
          <w:rFonts w:ascii="Arial" w:hAnsi="Arial" w:cs="Arial"/>
        </w:rPr>
      </w:pPr>
    </w:p>
    <w:p w:rsidR="00AB04F9" w:rsidRDefault="00AB04F9" w:rsidP="00FC4229">
      <w:pPr>
        <w:rPr>
          <w:rFonts w:ascii="Arial" w:hAnsi="Arial" w:cs="Arial"/>
        </w:rPr>
      </w:pPr>
    </w:p>
    <w:p w:rsidR="00564B32" w:rsidRDefault="00564B32" w:rsidP="00FC4229">
      <w:pPr>
        <w:rPr>
          <w:rFonts w:ascii="Arial" w:hAnsi="Arial" w:cs="Arial"/>
        </w:rPr>
      </w:pPr>
    </w:p>
    <w:p w:rsidR="004321EB" w:rsidRDefault="004321EB" w:rsidP="004321EB">
      <w:pPr>
        <w:ind w:firstLine="708"/>
        <w:rPr>
          <w:rFonts w:ascii="Arial" w:hAnsi="Arial" w:cs="Arial"/>
        </w:rPr>
      </w:pPr>
      <w:proofErr w:type="spellStart"/>
      <w:r>
        <w:rPr>
          <w:rFonts w:ascii="Arial" w:hAnsi="Arial" w:cs="Arial"/>
          <w:b/>
        </w:rPr>
        <w:lastRenderedPageBreak/>
        <w:t>PPS</w:t>
      </w:r>
      <w:proofErr w:type="spellEnd"/>
      <w:r w:rsidRPr="00F24BE2">
        <w:rPr>
          <w:rFonts w:ascii="Arial" w:hAnsi="Arial" w:cs="Arial"/>
          <w:b/>
        </w:rPr>
        <w:t>:</w:t>
      </w:r>
      <w:r>
        <w:rPr>
          <w:rFonts w:ascii="Arial" w:hAnsi="Arial" w:cs="Arial"/>
          <w:b/>
        </w:rPr>
        <w:t xml:space="preserve"> </w:t>
      </w:r>
      <w:r w:rsidR="00E01AB8">
        <w:rPr>
          <w:rFonts w:ascii="Arial" w:hAnsi="Arial" w:cs="Arial"/>
        </w:rPr>
        <w:t xml:space="preserve">Lůžko s pevnou ložnou plochou, </w:t>
      </w:r>
      <w:r>
        <w:rPr>
          <w:rFonts w:ascii="Arial" w:hAnsi="Arial" w:cs="Arial"/>
        </w:rPr>
        <w:t>zásuvkou</w:t>
      </w:r>
      <w:r w:rsidR="00E01AB8">
        <w:rPr>
          <w:rFonts w:ascii="Arial" w:hAnsi="Arial" w:cs="Arial"/>
        </w:rPr>
        <w:t xml:space="preserve"> a matrací</w:t>
      </w:r>
      <w:r w:rsidRPr="009B2CFC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2050x500x950mm</w:t>
      </w:r>
      <w:r w:rsidR="00E01AB8">
        <w:rPr>
          <w:rFonts w:ascii="Arial" w:hAnsi="Arial" w:cs="Arial"/>
        </w:rPr>
        <w:t>,</w:t>
      </w:r>
    </w:p>
    <w:p w:rsidR="00706F01" w:rsidRDefault="004321EB" w:rsidP="004321EB">
      <w:pPr>
        <w:rPr>
          <w:rFonts w:ascii="Arial" w:hAnsi="Arial" w:cs="Arial"/>
        </w:rPr>
      </w:pPr>
      <w:r>
        <w:rPr>
          <w:rFonts w:ascii="Arial" w:hAnsi="Arial" w:cs="Arial"/>
        </w:rPr>
        <w:t xml:space="preserve">ložná plocha </w:t>
      </w:r>
      <w:r w:rsidRPr="009B2CFC">
        <w:rPr>
          <w:rFonts w:ascii="Arial" w:hAnsi="Arial" w:cs="Arial"/>
        </w:rPr>
        <w:t>20</w:t>
      </w:r>
      <w:r>
        <w:rPr>
          <w:rFonts w:ascii="Arial" w:hAnsi="Arial" w:cs="Arial"/>
        </w:rPr>
        <w:t>0</w:t>
      </w:r>
      <w:r w:rsidRPr="009B2CFC">
        <w:rPr>
          <w:rFonts w:ascii="Arial" w:hAnsi="Arial" w:cs="Arial"/>
        </w:rPr>
        <w:t>0x900mm</w:t>
      </w:r>
      <w:r>
        <w:rPr>
          <w:rFonts w:ascii="Arial" w:hAnsi="Arial" w:cs="Arial"/>
        </w:rPr>
        <w:t>, s lamelovým</w:t>
      </w:r>
      <w:r w:rsidR="00E01AB8">
        <w:rPr>
          <w:rFonts w:ascii="Arial" w:hAnsi="Arial" w:cs="Arial"/>
        </w:rPr>
        <w:t xml:space="preserve"> roštem, provedení lamino, dle výkresu prvků. Matrace pěnová v. min. 14 cm se zpevněnými okraji pro lepší </w:t>
      </w:r>
      <w:r w:rsidR="00204055">
        <w:rPr>
          <w:rFonts w:ascii="Arial" w:hAnsi="Arial" w:cs="Arial"/>
        </w:rPr>
        <w:t xml:space="preserve">sezení a </w:t>
      </w:r>
      <w:r w:rsidR="00E01AB8">
        <w:rPr>
          <w:rFonts w:ascii="Arial" w:hAnsi="Arial" w:cs="Arial"/>
        </w:rPr>
        <w:t xml:space="preserve">vstávání, potah voděodolný, </w:t>
      </w:r>
      <w:proofErr w:type="spellStart"/>
      <w:r w:rsidR="0078417A">
        <w:rPr>
          <w:rFonts w:ascii="Arial" w:hAnsi="Arial" w:cs="Arial"/>
        </w:rPr>
        <w:t>paro</w:t>
      </w:r>
      <w:r w:rsidR="00E01AB8">
        <w:rPr>
          <w:rFonts w:ascii="Arial" w:hAnsi="Arial" w:cs="Arial"/>
        </w:rPr>
        <w:t>propustný</w:t>
      </w:r>
      <w:proofErr w:type="spellEnd"/>
      <w:r w:rsidR="00E01AB8">
        <w:rPr>
          <w:rFonts w:ascii="Arial" w:hAnsi="Arial" w:cs="Arial"/>
        </w:rPr>
        <w:t>, snímatelný a pratelný.</w:t>
      </w:r>
    </w:p>
    <w:p w:rsidR="00E01AB8" w:rsidRDefault="00D92647" w:rsidP="004321EB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1008380</wp:posOffset>
            </wp:positionH>
            <wp:positionV relativeFrom="paragraph">
              <wp:posOffset>59055</wp:posOffset>
            </wp:positionV>
            <wp:extent cx="3587115" cy="1290955"/>
            <wp:effectExtent l="19050" t="0" r="0" b="0"/>
            <wp:wrapNone/>
            <wp:docPr id="41" name="obrázek 41" descr="Daniela 05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Daniela 050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7115" cy="1290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01AB8" w:rsidRDefault="00E01AB8" w:rsidP="004321EB">
      <w:pPr>
        <w:rPr>
          <w:rFonts w:ascii="Arial" w:hAnsi="Arial" w:cs="Arial"/>
        </w:rPr>
      </w:pPr>
    </w:p>
    <w:p w:rsidR="00E01AB8" w:rsidRDefault="00E01AB8" w:rsidP="004321EB">
      <w:pPr>
        <w:rPr>
          <w:rFonts w:ascii="Arial" w:hAnsi="Arial" w:cs="Arial"/>
        </w:rPr>
      </w:pPr>
    </w:p>
    <w:p w:rsidR="00E01AB8" w:rsidRDefault="00E01AB8" w:rsidP="004321EB">
      <w:pPr>
        <w:rPr>
          <w:rFonts w:ascii="Arial" w:hAnsi="Arial" w:cs="Arial"/>
        </w:rPr>
      </w:pPr>
    </w:p>
    <w:p w:rsidR="00E01AB8" w:rsidRDefault="00E01AB8" w:rsidP="004321EB">
      <w:pPr>
        <w:rPr>
          <w:rFonts w:ascii="Arial" w:hAnsi="Arial" w:cs="Arial"/>
        </w:rPr>
      </w:pPr>
    </w:p>
    <w:p w:rsidR="00E01AB8" w:rsidRDefault="00E01AB8" w:rsidP="004321EB">
      <w:pPr>
        <w:rPr>
          <w:rFonts w:ascii="Arial" w:hAnsi="Arial" w:cs="Arial"/>
        </w:rPr>
      </w:pPr>
    </w:p>
    <w:p w:rsidR="00E01AB8" w:rsidRDefault="00E01AB8" w:rsidP="004321EB">
      <w:pPr>
        <w:rPr>
          <w:rFonts w:ascii="Arial" w:hAnsi="Arial" w:cs="Arial"/>
        </w:rPr>
      </w:pPr>
    </w:p>
    <w:p w:rsidR="00E01AB8" w:rsidRDefault="00D92647" w:rsidP="004321EB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704215</wp:posOffset>
            </wp:positionH>
            <wp:positionV relativeFrom="paragraph">
              <wp:posOffset>123190</wp:posOffset>
            </wp:positionV>
            <wp:extent cx="4013835" cy="683260"/>
            <wp:effectExtent l="19050" t="0" r="5715" b="0"/>
            <wp:wrapNone/>
            <wp:docPr id="42" name="obrázek 2" descr="matrace-safr_detail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matrace-safr_detaily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3835" cy="683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01AB8" w:rsidRDefault="00E01AB8" w:rsidP="004321EB">
      <w:pPr>
        <w:rPr>
          <w:rFonts w:ascii="Arial" w:hAnsi="Arial" w:cs="Arial"/>
        </w:rPr>
      </w:pPr>
    </w:p>
    <w:p w:rsidR="00E01AB8" w:rsidRDefault="00E01AB8" w:rsidP="004321EB">
      <w:pPr>
        <w:rPr>
          <w:rFonts w:ascii="Arial" w:hAnsi="Arial" w:cs="Arial"/>
        </w:rPr>
      </w:pPr>
    </w:p>
    <w:p w:rsidR="00E01AB8" w:rsidRDefault="00E01AB8" w:rsidP="004321EB">
      <w:pPr>
        <w:rPr>
          <w:rFonts w:ascii="Arial" w:hAnsi="Arial" w:cs="Arial"/>
        </w:rPr>
      </w:pPr>
    </w:p>
    <w:p w:rsidR="00E01AB8" w:rsidRDefault="00E01AB8" w:rsidP="004321EB">
      <w:pPr>
        <w:rPr>
          <w:rFonts w:ascii="Arial" w:hAnsi="Arial" w:cs="Arial"/>
        </w:rPr>
      </w:pPr>
    </w:p>
    <w:p w:rsidR="00E01AB8" w:rsidRDefault="00E01AB8" w:rsidP="004321EB">
      <w:pPr>
        <w:rPr>
          <w:rFonts w:ascii="Arial" w:hAnsi="Arial" w:cs="Arial"/>
        </w:rPr>
      </w:pPr>
    </w:p>
    <w:p w:rsidR="00706F01" w:rsidRDefault="00706F01" w:rsidP="00FC4229">
      <w:pPr>
        <w:rPr>
          <w:rFonts w:ascii="Arial" w:hAnsi="Arial" w:cs="Arial"/>
        </w:rPr>
      </w:pPr>
    </w:p>
    <w:p w:rsidR="005F2E56" w:rsidRDefault="009B2CFC" w:rsidP="009B2CFC">
      <w:pPr>
        <w:ind w:firstLine="708"/>
        <w:rPr>
          <w:rFonts w:ascii="Arial" w:hAnsi="Arial" w:cs="Arial"/>
        </w:rPr>
      </w:pPr>
      <w:proofErr w:type="spellStart"/>
      <w:r>
        <w:rPr>
          <w:rFonts w:ascii="Arial" w:hAnsi="Arial" w:cs="Arial"/>
          <w:b/>
        </w:rPr>
        <w:t>PLE</w:t>
      </w:r>
      <w:proofErr w:type="spellEnd"/>
      <w:r w:rsidRPr="00F24BE2">
        <w:rPr>
          <w:rFonts w:ascii="Arial" w:hAnsi="Arial" w:cs="Arial"/>
          <w:b/>
        </w:rPr>
        <w:t>:</w:t>
      </w:r>
      <w:r>
        <w:rPr>
          <w:rFonts w:ascii="Arial" w:hAnsi="Arial" w:cs="Arial"/>
          <w:b/>
        </w:rPr>
        <w:t xml:space="preserve"> </w:t>
      </w:r>
      <w:r w:rsidRPr="009B2CFC">
        <w:rPr>
          <w:rFonts w:ascii="Arial" w:hAnsi="Arial" w:cs="Arial"/>
        </w:rPr>
        <w:t xml:space="preserve">Elektricky polohovací a zvedací pečovatelské lůžko, vč. </w:t>
      </w:r>
      <w:proofErr w:type="spellStart"/>
      <w:r w:rsidRPr="009B2CFC">
        <w:rPr>
          <w:rFonts w:ascii="Arial" w:hAnsi="Arial" w:cs="Arial"/>
        </w:rPr>
        <w:t>přísluš</w:t>
      </w:r>
      <w:proofErr w:type="spellEnd"/>
      <w:r w:rsidRPr="009B2CFC">
        <w:rPr>
          <w:rFonts w:ascii="Arial" w:hAnsi="Arial" w:cs="Arial"/>
        </w:rPr>
        <w:t>.,</w:t>
      </w:r>
    </w:p>
    <w:p w:rsidR="009B2CFC" w:rsidRDefault="005F2E56" w:rsidP="009B2CFC">
      <w:pPr>
        <w:rPr>
          <w:rFonts w:ascii="Arial" w:hAnsi="Arial" w:cs="Arial"/>
        </w:rPr>
      </w:pPr>
      <w:r>
        <w:rPr>
          <w:rFonts w:ascii="Arial" w:hAnsi="Arial" w:cs="Arial"/>
        </w:rPr>
        <w:t xml:space="preserve">ložná plocha </w:t>
      </w:r>
      <w:r w:rsidR="009B2CFC" w:rsidRPr="009B2CFC">
        <w:rPr>
          <w:rFonts w:ascii="Arial" w:hAnsi="Arial" w:cs="Arial"/>
        </w:rPr>
        <w:t>20</w:t>
      </w:r>
      <w:r>
        <w:rPr>
          <w:rFonts w:ascii="Arial" w:hAnsi="Arial" w:cs="Arial"/>
        </w:rPr>
        <w:t>0</w:t>
      </w:r>
      <w:r w:rsidR="009B2CFC" w:rsidRPr="009B2CFC">
        <w:rPr>
          <w:rFonts w:ascii="Arial" w:hAnsi="Arial" w:cs="Arial"/>
        </w:rPr>
        <w:t>0x900mm</w:t>
      </w:r>
      <w:r w:rsidR="009B2CFC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9B2CFC" w:rsidRPr="009B2CFC">
        <w:rPr>
          <w:rFonts w:ascii="Arial" w:hAnsi="Arial" w:cs="Arial"/>
        </w:rPr>
        <w:t>s</w:t>
      </w:r>
      <w:r>
        <w:rPr>
          <w:rFonts w:ascii="Arial" w:hAnsi="Arial" w:cs="Arial"/>
        </w:rPr>
        <w:t>e</w:t>
      </w:r>
      <w:r w:rsidR="009B2CFC" w:rsidRPr="009B2CF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4</w:t>
      </w:r>
      <w:r w:rsidR="009B2CFC" w:rsidRPr="009B2CFC">
        <w:rPr>
          <w:rFonts w:ascii="Arial" w:hAnsi="Arial" w:cs="Arial"/>
        </w:rPr>
        <w:t xml:space="preserve">dílným roštem z kov. lamel, polohování </w:t>
      </w:r>
      <w:r>
        <w:rPr>
          <w:rFonts w:ascii="Arial" w:hAnsi="Arial" w:cs="Arial"/>
        </w:rPr>
        <w:t xml:space="preserve">zádového a </w:t>
      </w:r>
      <w:r w:rsidR="009B2CFC" w:rsidRPr="009B2CFC">
        <w:rPr>
          <w:rFonts w:ascii="Arial" w:hAnsi="Arial" w:cs="Arial"/>
        </w:rPr>
        <w:t xml:space="preserve">nožního dílu </w:t>
      </w:r>
      <w:proofErr w:type="spellStart"/>
      <w:r w:rsidR="009B2CFC" w:rsidRPr="009B2CFC">
        <w:rPr>
          <w:rFonts w:ascii="Arial" w:hAnsi="Arial" w:cs="Arial"/>
        </w:rPr>
        <w:t>el.motorem</w:t>
      </w:r>
      <w:proofErr w:type="spellEnd"/>
      <w:r w:rsidR="009B2CFC" w:rsidRPr="009B2CFC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 xml:space="preserve">zdvih </w:t>
      </w:r>
      <w:proofErr w:type="spellStart"/>
      <w:r>
        <w:rPr>
          <w:rFonts w:ascii="Arial" w:hAnsi="Arial" w:cs="Arial"/>
        </w:rPr>
        <w:t>el</w:t>
      </w:r>
      <w:r w:rsidR="00706F01">
        <w:rPr>
          <w:rFonts w:ascii="Arial" w:hAnsi="Arial" w:cs="Arial"/>
        </w:rPr>
        <w:t>.</w:t>
      </w:r>
      <w:r>
        <w:rPr>
          <w:rFonts w:ascii="Arial" w:hAnsi="Arial" w:cs="Arial"/>
        </w:rPr>
        <w:t>motorem</w:t>
      </w:r>
      <w:proofErr w:type="spellEnd"/>
      <w:r>
        <w:rPr>
          <w:rFonts w:ascii="Arial" w:hAnsi="Arial" w:cs="Arial"/>
        </w:rPr>
        <w:t xml:space="preserve"> v rozsahu </w:t>
      </w:r>
      <w:r w:rsidR="00706F01">
        <w:rPr>
          <w:rFonts w:ascii="Arial" w:hAnsi="Arial" w:cs="Arial"/>
        </w:rPr>
        <w:t xml:space="preserve">40-80 cm, </w:t>
      </w:r>
      <w:r w:rsidR="009B2CFC" w:rsidRPr="009B2CFC">
        <w:rPr>
          <w:rFonts w:ascii="Arial" w:hAnsi="Arial" w:cs="Arial"/>
        </w:rPr>
        <w:t xml:space="preserve">polohování lýtkové části hřebenem, bednění </w:t>
      </w:r>
      <w:r>
        <w:rPr>
          <w:rFonts w:ascii="Arial" w:hAnsi="Arial" w:cs="Arial"/>
        </w:rPr>
        <w:t>lamino</w:t>
      </w:r>
      <w:r w:rsidR="009B2CFC" w:rsidRPr="009B2CFC">
        <w:rPr>
          <w:rFonts w:ascii="Arial" w:hAnsi="Arial" w:cs="Arial"/>
        </w:rPr>
        <w:t xml:space="preserve">, posuvné integrované zábrany s </w:t>
      </w:r>
      <w:proofErr w:type="spellStart"/>
      <w:r w:rsidR="009B2CFC" w:rsidRPr="009B2CFC">
        <w:rPr>
          <w:rFonts w:ascii="Arial" w:hAnsi="Arial" w:cs="Arial"/>
        </w:rPr>
        <w:t>Al</w:t>
      </w:r>
      <w:proofErr w:type="spellEnd"/>
      <w:r w:rsidR="009B2CFC" w:rsidRPr="009B2CFC">
        <w:rPr>
          <w:rFonts w:ascii="Arial" w:hAnsi="Arial" w:cs="Arial"/>
        </w:rPr>
        <w:t xml:space="preserve"> lištou, kolečka 1</w:t>
      </w:r>
      <w:r>
        <w:rPr>
          <w:rFonts w:ascii="Arial" w:hAnsi="Arial" w:cs="Arial"/>
        </w:rPr>
        <w:t>25</w:t>
      </w:r>
      <w:r w:rsidR="009B2CFC" w:rsidRPr="009B2CFC">
        <w:rPr>
          <w:rFonts w:ascii="Arial" w:hAnsi="Arial" w:cs="Arial"/>
        </w:rPr>
        <w:t xml:space="preserve">mm 2x s brzdou, </w:t>
      </w:r>
      <w:r w:rsidR="00706F01">
        <w:rPr>
          <w:rFonts w:ascii="Arial" w:hAnsi="Arial" w:cs="Arial"/>
        </w:rPr>
        <w:t>nosnost 250 kg,</w:t>
      </w:r>
      <w:r>
        <w:rPr>
          <w:rFonts w:ascii="Arial" w:hAnsi="Arial" w:cs="Arial"/>
        </w:rPr>
        <w:t xml:space="preserve"> příslušenství </w:t>
      </w:r>
      <w:r w:rsidR="00706F01">
        <w:rPr>
          <w:rFonts w:ascii="Arial" w:hAnsi="Arial" w:cs="Arial"/>
        </w:rPr>
        <w:t>lůžka</w:t>
      </w:r>
      <w:r w:rsidR="009B2CFC" w:rsidRPr="009B2CFC">
        <w:rPr>
          <w:rFonts w:ascii="Arial" w:hAnsi="Arial" w:cs="Arial"/>
        </w:rPr>
        <w:t xml:space="preserve"> hrazda, </w:t>
      </w:r>
      <w:r>
        <w:rPr>
          <w:rFonts w:ascii="Arial" w:hAnsi="Arial" w:cs="Arial"/>
        </w:rPr>
        <w:t xml:space="preserve">plast. </w:t>
      </w:r>
      <w:proofErr w:type="spellStart"/>
      <w:proofErr w:type="gramStart"/>
      <w:r w:rsidR="009B2CFC" w:rsidRPr="009B2CFC">
        <w:rPr>
          <w:rFonts w:ascii="Arial" w:hAnsi="Arial" w:cs="Arial"/>
        </w:rPr>
        <w:t>hrazdička</w:t>
      </w:r>
      <w:proofErr w:type="spellEnd"/>
      <w:proofErr w:type="gramEnd"/>
      <w:r>
        <w:rPr>
          <w:rFonts w:ascii="Arial" w:hAnsi="Arial" w:cs="Arial"/>
        </w:rPr>
        <w:t xml:space="preserve"> s popruhem, </w:t>
      </w:r>
      <w:proofErr w:type="spellStart"/>
      <w:r>
        <w:rPr>
          <w:rFonts w:ascii="Arial" w:hAnsi="Arial" w:cs="Arial"/>
        </w:rPr>
        <w:t>antidekubitní</w:t>
      </w:r>
      <w:proofErr w:type="spellEnd"/>
      <w:r>
        <w:rPr>
          <w:rFonts w:ascii="Arial" w:hAnsi="Arial" w:cs="Arial"/>
        </w:rPr>
        <w:t xml:space="preserve"> matrace pro </w:t>
      </w:r>
      <w:r w:rsidRPr="005F2E56">
        <w:rPr>
          <w:rFonts w:ascii="Arial" w:hAnsi="Arial" w:cs="Arial"/>
        </w:rPr>
        <w:t>riziko dekubitu III-IV</w:t>
      </w:r>
      <w:r>
        <w:rPr>
          <w:rFonts w:ascii="Arial" w:hAnsi="Arial" w:cs="Arial"/>
        </w:rPr>
        <w:t xml:space="preserve"> se zpevněnými okraji pro lepší</w:t>
      </w:r>
      <w:r w:rsidR="00204055">
        <w:rPr>
          <w:rFonts w:ascii="Arial" w:hAnsi="Arial" w:cs="Arial"/>
        </w:rPr>
        <w:t xml:space="preserve"> sezení a </w:t>
      </w:r>
      <w:r>
        <w:rPr>
          <w:rFonts w:ascii="Arial" w:hAnsi="Arial" w:cs="Arial"/>
        </w:rPr>
        <w:t xml:space="preserve">vstávání, potah voděodolný, </w:t>
      </w:r>
      <w:proofErr w:type="spellStart"/>
      <w:r w:rsidR="0078417A">
        <w:rPr>
          <w:rFonts w:ascii="Arial" w:hAnsi="Arial" w:cs="Arial"/>
        </w:rPr>
        <w:t>paro</w:t>
      </w:r>
      <w:r>
        <w:rPr>
          <w:rFonts w:ascii="Arial" w:hAnsi="Arial" w:cs="Arial"/>
        </w:rPr>
        <w:t>propustný</w:t>
      </w:r>
      <w:proofErr w:type="spellEnd"/>
      <w:r>
        <w:rPr>
          <w:rFonts w:ascii="Arial" w:hAnsi="Arial" w:cs="Arial"/>
        </w:rPr>
        <w:t>, snímatelný a pratelný.</w:t>
      </w:r>
    </w:p>
    <w:p w:rsidR="009B2CFC" w:rsidRDefault="00D92647" w:rsidP="00FC4229">
      <w:pPr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78740</wp:posOffset>
            </wp:positionV>
            <wp:extent cx="3677285" cy="2220595"/>
            <wp:effectExtent l="19050" t="0" r="0" b="0"/>
            <wp:wrapNone/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7285" cy="2220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B2CFC" w:rsidRDefault="009B2CFC" w:rsidP="00FC4229">
      <w:pPr>
        <w:rPr>
          <w:rFonts w:ascii="Arial" w:hAnsi="Arial" w:cs="Arial"/>
        </w:rPr>
      </w:pPr>
    </w:p>
    <w:p w:rsidR="009B2CFC" w:rsidRDefault="009B2CFC" w:rsidP="00FC4229">
      <w:pPr>
        <w:rPr>
          <w:rFonts w:ascii="Arial" w:hAnsi="Arial" w:cs="Arial"/>
        </w:rPr>
      </w:pPr>
    </w:p>
    <w:p w:rsidR="00706F01" w:rsidRDefault="00706F01" w:rsidP="00FC4229">
      <w:pPr>
        <w:rPr>
          <w:rFonts w:ascii="Arial" w:hAnsi="Arial" w:cs="Arial"/>
        </w:rPr>
      </w:pPr>
    </w:p>
    <w:p w:rsidR="00706F01" w:rsidRDefault="00706F01" w:rsidP="00FC4229">
      <w:pPr>
        <w:rPr>
          <w:rFonts w:ascii="Arial" w:hAnsi="Arial" w:cs="Arial"/>
        </w:rPr>
      </w:pPr>
    </w:p>
    <w:p w:rsidR="00706F01" w:rsidRDefault="00706F01" w:rsidP="00FC4229">
      <w:pPr>
        <w:rPr>
          <w:rFonts w:ascii="Arial" w:hAnsi="Arial" w:cs="Arial"/>
        </w:rPr>
      </w:pPr>
    </w:p>
    <w:p w:rsidR="00706F01" w:rsidRDefault="00706F01" w:rsidP="00FC4229">
      <w:pPr>
        <w:rPr>
          <w:rFonts w:ascii="Arial" w:hAnsi="Arial" w:cs="Arial"/>
        </w:rPr>
      </w:pPr>
    </w:p>
    <w:p w:rsidR="00706F01" w:rsidRDefault="00706F01" w:rsidP="00FC4229">
      <w:pPr>
        <w:rPr>
          <w:rFonts w:ascii="Arial" w:hAnsi="Arial" w:cs="Arial"/>
        </w:rPr>
      </w:pPr>
    </w:p>
    <w:p w:rsidR="00706F01" w:rsidRDefault="00D92647" w:rsidP="00FC4229">
      <w:pPr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3280410</wp:posOffset>
            </wp:positionH>
            <wp:positionV relativeFrom="paragraph">
              <wp:posOffset>43180</wp:posOffset>
            </wp:positionV>
            <wp:extent cx="2710180" cy="1243965"/>
            <wp:effectExtent l="19050" t="0" r="0" b="0"/>
            <wp:wrapNone/>
            <wp:docPr id="38" name="obrázek 1" descr="Hrazda  - 02 - s hrazdicko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 descr="Hrazda  - 02 - s hrazdickou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0180" cy="1243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06F01" w:rsidRDefault="00706F01" w:rsidP="00FC4229">
      <w:pPr>
        <w:rPr>
          <w:rFonts w:ascii="Arial" w:hAnsi="Arial" w:cs="Arial"/>
        </w:rPr>
      </w:pPr>
    </w:p>
    <w:p w:rsidR="00706F01" w:rsidRDefault="00706F01" w:rsidP="00FC4229">
      <w:pPr>
        <w:rPr>
          <w:rFonts w:ascii="Arial" w:hAnsi="Arial" w:cs="Arial"/>
        </w:rPr>
      </w:pPr>
    </w:p>
    <w:p w:rsidR="009B2CFC" w:rsidRDefault="009B2CFC" w:rsidP="00FC4229">
      <w:pPr>
        <w:rPr>
          <w:rFonts w:ascii="Arial" w:hAnsi="Arial" w:cs="Arial"/>
        </w:rPr>
      </w:pPr>
    </w:p>
    <w:p w:rsidR="009B2CFC" w:rsidRDefault="009B2CFC" w:rsidP="00FC4229">
      <w:pPr>
        <w:rPr>
          <w:rFonts w:ascii="Arial" w:hAnsi="Arial" w:cs="Arial"/>
        </w:rPr>
      </w:pPr>
    </w:p>
    <w:p w:rsidR="009B2CFC" w:rsidRDefault="00D92647" w:rsidP="00FC4229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45952" behindDoc="0" locked="0" layoutInCell="1" allowOverlap="1">
            <wp:simplePos x="0" y="0"/>
            <wp:positionH relativeFrom="column">
              <wp:posOffset>-69850</wp:posOffset>
            </wp:positionH>
            <wp:positionV relativeFrom="paragraph">
              <wp:posOffset>20955</wp:posOffset>
            </wp:positionV>
            <wp:extent cx="5039360" cy="1812925"/>
            <wp:effectExtent l="19050" t="0" r="8890" b="0"/>
            <wp:wrapNone/>
            <wp:docPr id="40" name="obrázek 40" descr="Ergonomic 04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Ergonomic 0462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360" cy="181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B2CFC" w:rsidRDefault="009B2CFC" w:rsidP="00FC4229">
      <w:pPr>
        <w:rPr>
          <w:rFonts w:ascii="Arial" w:hAnsi="Arial" w:cs="Arial"/>
        </w:rPr>
      </w:pPr>
    </w:p>
    <w:p w:rsidR="00564B32" w:rsidRDefault="00564B32" w:rsidP="00FC4229">
      <w:pPr>
        <w:rPr>
          <w:rFonts w:ascii="Arial" w:hAnsi="Arial" w:cs="Arial"/>
        </w:rPr>
      </w:pPr>
    </w:p>
    <w:p w:rsidR="00AB04F9" w:rsidRDefault="00AB04F9" w:rsidP="00FC4229">
      <w:pPr>
        <w:rPr>
          <w:rFonts w:ascii="Arial" w:hAnsi="Arial" w:cs="Arial"/>
        </w:rPr>
      </w:pPr>
    </w:p>
    <w:p w:rsidR="00706F01" w:rsidRDefault="00D92647" w:rsidP="00FC4229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4969510</wp:posOffset>
            </wp:positionH>
            <wp:positionV relativeFrom="paragraph">
              <wp:posOffset>82550</wp:posOffset>
            </wp:positionV>
            <wp:extent cx="1200150" cy="1200150"/>
            <wp:effectExtent l="19050" t="0" r="0" b="0"/>
            <wp:wrapNone/>
            <wp:docPr id="43" name="obrázek 43" descr="otisk ruky-lina pen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otisk ruky-lina pena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120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06F01" w:rsidRDefault="00706F01" w:rsidP="00FC4229">
      <w:pPr>
        <w:rPr>
          <w:rFonts w:ascii="Arial" w:hAnsi="Arial" w:cs="Arial"/>
        </w:rPr>
      </w:pPr>
    </w:p>
    <w:p w:rsidR="00706F01" w:rsidRDefault="00706F01" w:rsidP="00FC4229">
      <w:pPr>
        <w:rPr>
          <w:rFonts w:ascii="Arial" w:hAnsi="Arial" w:cs="Arial"/>
        </w:rPr>
      </w:pPr>
    </w:p>
    <w:p w:rsidR="00706F01" w:rsidRDefault="00706F01" w:rsidP="00FC4229">
      <w:pPr>
        <w:rPr>
          <w:rFonts w:ascii="Arial" w:hAnsi="Arial" w:cs="Arial"/>
        </w:rPr>
      </w:pPr>
    </w:p>
    <w:p w:rsidR="00706F01" w:rsidRDefault="00706F01" w:rsidP="00FC4229">
      <w:pPr>
        <w:rPr>
          <w:rFonts w:ascii="Arial" w:hAnsi="Arial" w:cs="Arial"/>
        </w:rPr>
      </w:pPr>
    </w:p>
    <w:p w:rsidR="00706F01" w:rsidRDefault="00D92647" w:rsidP="00FC4229">
      <w:pPr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180340</wp:posOffset>
            </wp:positionH>
            <wp:positionV relativeFrom="paragraph">
              <wp:posOffset>172085</wp:posOffset>
            </wp:positionV>
            <wp:extent cx="4415155" cy="751840"/>
            <wp:effectExtent l="19050" t="0" r="4445" b="0"/>
            <wp:wrapNone/>
            <wp:docPr id="39" name="obrázek 2" descr="matrace-safr_detail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matrace-safr_detaily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5155" cy="751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06F01" w:rsidRDefault="00706F01" w:rsidP="00FC4229">
      <w:pPr>
        <w:rPr>
          <w:rFonts w:ascii="Arial" w:hAnsi="Arial" w:cs="Arial"/>
        </w:rPr>
      </w:pPr>
    </w:p>
    <w:p w:rsidR="00706F01" w:rsidRDefault="00706F01" w:rsidP="00FC4229">
      <w:pPr>
        <w:rPr>
          <w:rFonts w:ascii="Arial" w:hAnsi="Arial" w:cs="Arial"/>
        </w:rPr>
      </w:pPr>
    </w:p>
    <w:p w:rsidR="00576E03" w:rsidRDefault="00576E03" w:rsidP="00FC4229">
      <w:pPr>
        <w:rPr>
          <w:rFonts w:ascii="Arial" w:hAnsi="Arial" w:cs="Arial"/>
        </w:rPr>
      </w:pPr>
    </w:p>
    <w:p w:rsidR="00576E03" w:rsidRDefault="00576E03" w:rsidP="00FC4229">
      <w:pPr>
        <w:rPr>
          <w:rFonts w:ascii="Arial" w:hAnsi="Arial" w:cs="Arial"/>
        </w:rPr>
      </w:pPr>
    </w:p>
    <w:p w:rsidR="00204055" w:rsidRDefault="00204055" w:rsidP="00204055">
      <w:pPr>
        <w:ind w:firstLine="708"/>
        <w:rPr>
          <w:rFonts w:ascii="Arial" w:hAnsi="Arial" w:cs="Arial"/>
        </w:rPr>
      </w:pPr>
      <w:proofErr w:type="spellStart"/>
      <w:r>
        <w:rPr>
          <w:rFonts w:ascii="Arial" w:hAnsi="Arial" w:cs="Arial"/>
          <w:b/>
        </w:rPr>
        <w:lastRenderedPageBreak/>
        <w:t>ŠSLB</w:t>
      </w:r>
      <w:proofErr w:type="spellEnd"/>
      <w:r w:rsidRPr="00F24BE2">
        <w:rPr>
          <w:rFonts w:ascii="Arial" w:hAnsi="Arial" w:cs="Arial"/>
          <w:b/>
        </w:rPr>
        <w:t>:</w:t>
      </w:r>
      <w:r>
        <w:rPr>
          <w:rFonts w:ascii="Arial" w:hAnsi="Arial" w:cs="Arial"/>
          <w:b/>
        </w:rPr>
        <w:t xml:space="preserve"> </w:t>
      </w:r>
      <w:r w:rsidRPr="00204055">
        <w:rPr>
          <w:rFonts w:ascii="Arial" w:hAnsi="Arial" w:cs="Arial"/>
        </w:rPr>
        <w:t xml:space="preserve">Šatní dvojdílná kov. </w:t>
      </w:r>
      <w:proofErr w:type="gramStart"/>
      <w:r w:rsidRPr="00204055">
        <w:rPr>
          <w:rFonts w:ascii="Arial" w:hAnsi="Arial" w:cs="Arial"/>
        </w:rPr>
        <w:t>skříňka</w:t>
      </w:r>
      <w:proofErr w:type="gramEnd"/>
      <w:r w:rsidRPr="00204055">
        <w:rPr>
          <w:rFonts w:ascii="Arial" w:hAnsi="Arial" w:cs="Arial"/>
        </w:rPr>
        <w:t xml:space="preserve">, korpus </w:t>
      </w:r>
      <w:r>
        <w:rPr>
          <w:rFonts w:ascii="Arial" w:hAnsi="Arial" w:cs="Arial"/>
        </w:rPr>
        <w:t xml:space="preserve">a dvířka </w:t>
      </w:r>
      <w:proofErr w:type="spellStart"/>
      <w:r w:rsidRPr="00204055">
        <w:rPr>
          <w:rFonts w:ascii="Arial" w:hAnsi="Arial" w:cs="Arial"/>
        </w:rPr>
        <w:t>RAL</w:t>
      </w:r>
      <w:proofErr w:type="spellEnd"/>
      <w:r w:rsidRPr="00204055">
        <w:rPr>
          <w:rFonts w:ascii="Arial" w:hAnsi="Arial" w:cs="Arial"/>
        </w:rPr>
        <w:t xml:space="preserve"> 7035 šed</w:t>
      </w:r>
      <w:r>
        <w:rPr>
          <w:rFonts w:ascii="Arial" w:hAnsi="Arial" w:cs="Arial"/>
        </w:rPr>
        <w:t>á</w:t>
      </w:r>
      <w:r w:rsidR="007B3A87">
        <w:rPr>
          <w:rFonts w:ascii="Arial" w:hAnsi="Arial" w:cs="Arial"/>
        </w:rPr>
        <w:t xml:space="preserve"> (vybavení každého dílu polička, šatní tyč, háčky)</w:t>
      </w:r>
      <w:r w:rsidRPr="00204055">
        <w:rPr>
          <w:rFonts w:ascii="Arial" w:hAnsi="Arial" w:cs="Arial"/>
        </w:rPr>
        <w:t>, na šedé kov. lavici s</w:t>
      </w:r>
      <w:r>
        <w:rPr>
          <w:rFonts w:ascii="Arial" w:hAnsi="Arial" w:cs="Arial"/>
        </w:rPr>
        <w:t xml:space="preserve"> šedým</w:t>
      </w:r>
      <w:r w:rsidRPr="00204055">
        <w:rPr>
          <w:rFonts w:ascii="Arial" w:hAnsi="Arial" w:cs="Arial"/>
        </w:rPr>
        <w:t xml:space="preserve"> lamino sedákem, pod lavicí botník šedé lamino s odkapávačem na obuv</w:t>
      </w:r>
      <w:r w:rsidR="00C87386">
        <w:rPr>
          <w:rFonts w:ascii="Arial" w:hAnsi="Arial" w:cs="Arial"/>
        </w:rPr>
        <w:t xml:space="preserve"> (</w:t>
      </w:r>
      <w:r w:rsidR="00F76CAF">
        <w:rPr>
          <w:rFonts w:ascii="Arial" w:hAnsi="Arial" w:cs="Arial"/>
        </w:rPr>
        <w:t xml:space="preserve">provedení </w:t>
      </w:r>
      <w:r w:rsidR="00C87386">
        <w:rPr>
          <w:rFonts w:ascii="Arial" w:hAnsi="Arial" w:cs="Arial"/>
        </w:rPr>
        <w:t>botník</w:t>
      </w:r>
      <w:r w:rsidR="00F76CAF">
        <w:rPr>
          <w:rFonts w:ascii="Arial" w:hAnsi="Arial" w:cs="Arial"/>
        </w:rPr>
        <w:t>u</w:t>
      </w:r>
      <w:r w:rsidR="00C87386">
        <w:rPr>
          <w:rFonts w:ascii="Arial" w:hAnsi="Arial" w:cs="Arial"/>
        </w:rPr>
        <w:t xml:space="preserve"> dle výkres</w:t>
      </w:r>
      <w:r w:rsidR="00F76CAF">
        <w:rPr>
          <w:rFonts w:ascii="Arial" w:hAnsi="Arial" w:cs="Arial"/>
        </w:rPr>
        <w:t>ů</w:t>
      </w:r>
      <w:r w:rsidR="00C87386">
        <w:rPr>
          <w:rFonts w:ascii="Arial" w:hAnsi="Arial" w:cs="Arial"/>
        </w:rPr>
        <w:t xml:space="preserve"> prvků)</w:t>
      </w:r>
      <w:r w:rsidRPr="00204055">
        <w:rPr>
          <w:rFonts w:ascii="Arial" w:hAnsi="Arial" w:cs="Arial"/>
        </w:rPr>
        <w:t>, vše na</w:t>
      </w:r>
      <w:r>
        <w:rPr>
          <w:rFonts w:ascii="Arial" w:hAnsi="Arial" w:cs="Arial"/>
        </w:rPr>
        <w:t xml:space="preserve"> uzamykání otočným</w:t>
      </w:r>
      <w:r w:rsidRPr="00204055">
        <w:rPr>
          <w:rFonts w:ascii="Arial" w:hAnsi="Arial" w:cs="Arial"/>
        </w:rPr>
        <w:t xml:space="preserve"> uzávěr</w:t>
      </w:r>
      <w:r>
        <w:rPr>
          <w:rFonts w:ascii="Arial" w:hAnsi="Arial" w:cs="Arial"/>
        </w:rPr>
        <w:t>em na visací zámek</w:t>
      </w:r>
      <w:r w:rsidRPr="00204055">
        <w:rPr>
          <w:rFonts w:ascii="Arial" w:hAnsi="Arial" w:cs="Arial"/>
        </w:rPr>
        <w:t>, vč. 3ks vis</w:t>
      </w:r>
      <w:r>
        <w:rPr>
          <w:rFonts w:ascii="Arial" w:hAnsi="Arial" w:cs="Arial"/>
        </w:rPr>
        <w:t>acích</w:t>
      </w:r>
      <w:r w:rsidRPr="00204055">
        <w:rPr>
          <w:rFonts w:ascii="Arial" w:hAnsi="Arial" w:cs="Arial"/>
        </w:rPr>
        <w:t xml:space="preserve"> zámků s jednotným klíčem, </w:t>
      </w:r>
      <w:proofErr w:type="spellStart"/>
      <w:r>
        <w:rPr>
          <w:rFonts w:ascii="Arial" w:hAnsi="Arial" w:cs="Arial"/>
        </w:rPr>
        <w:t>celk</w:t>
      </w:r>
      <w:proofErr w:type="spellEnd"/>
      <w:r>
        <w:rPr>
          <w:rFonts w:ascii="Arial" w:hAnsi="Arial" w:cs="Arial"/>
        </w:rPr>
        <w:t xml:space="preserve">. rozměr </w:t>
      </w:r>
      <w:r w:rsidRPr="00204055">
        <w:rPr>
          <w:rFonts w:ascii="Arial" w:hAnsi="Arial" w:cs="Arial"/>
        </w:rPr>
        <w:t>600x2170x800mm</w:t>
      </w:r>
      <w:r>
        <w:rPr>
          <w:rFonts w:ascii="Arial" w:hAnsi="Arial" w:cs="Arial"/>
        </w:rPr>
        <w:t>.</w:t>
      </w:r>
    </w:p>
    <w:p w:rsidR="00204055" w:rsidRDefault="00204055" w:rsidP="00204055">
      <w:pPr>
        <w:ind w:firstLine="708"/>
        <w:rPr>
          <w:rFonts w:ascii="Arial" w:hAnsi="Arial" w:cs="Arial"/>
        </w:rPr>
      </w:pPr>
    </w:p>
    <w:p w:rsidR="00204055" w:rsidRDefault="00204055" w:rsidP="00204055">
      <w:pPr>
        <w:ind w:firstLine="708"/>
        <w:rPr>
          <w:rFonts w:ascii="Arial" w:hAnsi="Arial" w:cs="Arial"/>
        </w:rPr>
      </w:pPr>
    </w:p>
    <w:p w:rsidR="00204055" w:rsidRDefault="00204055" w:rsidP="00204055">
      <w:pPr>
        <w:pStyle w:val="lovn"/>
        <w:tabs>
          <w:tab w:val="clear" w:pos="397"/>
          <w:tab w:val="left" w:pos="0"/>
          <w:tab w:val="left" w:pos="426"/>
        </w:tabs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Šatní </w:t>
      </w:r>
      <w:proofErr w:type="spellStart"/>
      <w:proofErr w:type="gramStart"/>
      <w:r>
        <w:rPr>
          <w:rFonts w:ascii="Arial" w:hAnsi="Arial" w:cs="Arial"/>
          <w:sz w:val="22"/>
          <w:szCs w:val="22"/>
        </w:rPr>
        <w:t>dvojskříňka</w:t>
      </w:r>
      <w:proofErr w:type="spellEnd"/>
      <w:r>
        <w:rPr>
          <w:rFonts w:ascii="Arial" w:hAnsi="Arial" w:cs="Arial"/>
          <w:sz w:val="22"/>
          <w:szCs w:val="22"/>
        </w:rPr>
        <w:t>,  s příslušenstvím</w:t>
      </w:r>
      <w:proofErr w:type="gramEnd"/>
      <w:r>
        <w:rPr>
          <w:rFonts w:ascii="Arial" w:hAnsi="Arial" w:cs="Arial"/>
          <w:sz w:val="22"/>
          <w:szCs w:val="22"/>
        </w:rPr>
        <w:t>:</w:t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</w:p>
    <w:p w:rsidR="00204055" w:rsidRDefault="00D92647" w:rsidP="00204055">
      <w:pPr>
        <w:pStyle w:val="lovn"/>
        <w:tabs>
          <w:tab w:val="clear" w:pos="397"/>
          <w:tab w:val="left" w:pos="0"/>
          <w:tab w:val="left" w:pos="426"/>
        </w:tabs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240665</wp:posOffset>
            </wp:positionH>
            <wp:positionV relativeFrom="paragraph">
              <wp:posOffset>-3175</wp:posOffset>
            </wp:positionV>
            <wp:extent cx="1597025" cy="4211955"/>
            <wp:effectExtent l="19050" t="0" r="3175" b="0"/>
            <wp:wrapNone/>
            <wp:docPr id="47" name="obrázek 10" descr="http://www.interiergroup.cz/wh/960-720/img/catalog/img/09301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0" descr="http://www.interiergroup.cz/wh/960-720/img/catalog/img/09301017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7025" cy="4211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04055" w:rsidRDefault="00F76CAF" w:rsidP="00204055">
      <w:pPr>
        <w:pStyle w:val="lovn"/>
        <w:tabs>
          <w:tab w:val="clear" w:pos="397"/>
          <w:tab w:val="left" w:pos="0"/>
          <w:tab w:val="left" w:pos="426"/>
        </w:tabs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Podstavná lavička</w:t>
      </w:r>
      <w:r w:rsidR="00D92647">
        <w:rPr>
          <w:rFonts w:ascii="Arial" w:hAnsi="Arial" w:cs="Arial"/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2818765</wp:posOffset>
            </wp:positionH>
            <wp:positionV relativeFrom="paragraph">
              <wp:posOffset>226695</wp:posOffset>
            </wp:positionV>
            <wp:extent cx="1849120" cy="1594485"/>
            <wp:effectExtent l="19050" t="0" r="0" b="0"/>
            <wp:wrapNone/>
            <wp:docPr id="48" name="obrázek 13" descr="http://www.interiergroup.cz/wh/960-720/img/catalog/gallery/09301017/10-Capture19.%2010.%202015-10.12.4510.%206.%202016-10.32.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3" descr="http://www.interiergroup.cz/wh/960-720/img/catalog/gallery/09301017/10-Capture19.%2010.%202015-10.12.4510.%206.%202016-10.32.10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9120" cy="1594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04055" w:rsidRDefault="00204055" w:rsidP="00204055">
      <w:pPr>
        <w:pStyle w:val="lovn"/>
        <w:tabs>
          <w:tab w:val="clear" w:pos="397"/>
          <w:tab w:val="left" w:pos="0"/>
          <w:tab w:val="left" w:pos="426"/>
        </w:tabs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204055" w:rsidRDefault="00204055" w:rsidP="00204055">
      <w:pPr>
        <w:pStyle w:val="lovn"/>
        <w:tabs>
          <w:tab w:val="clear" w:pos="397"/>
          <w:tab w:val="left" w:pos="0"/>
          <w:tab w:val="left" w:pos="426"/>
        </w:tabs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204055" w:rsidRDefault="00204055" w:rsidP="00204055">
      <w:pPr>
        <w:pStyle w:val="lovn"/>
        <w:tabs>
          <w:tab w:val="clear" w:pos="397"/>
          <w:tab w:val="left" w:pos="0"/>
          <w:tab w:val="left" w:pos="426"/>
        </w:tabs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204055" w:rsidRDefault="00204055" w:rsidP="00204055">
      <w:pPr>
        <w:pStyle w:val="lovn"/>
        <w:tabs>
          <w:tab w:val="clear" w:pos="397"/>
          <w:tab w:val="left" w:pos="0"/>
          <w:tab w:val="left" w:pos="426"/>
        </w:tabs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204055" w:rsidRDefault="00204055" w:rsidP="00204055">
      <w:pPr>
        <w:pStyle w:val="lovn"/>
        <w:tabs>
          <w:tab w:val="clear" w:pos="397"/>
          <w:tab w:val="left" w:pos="0"/>
          <w:tab w:val="left" w:pos="426"/>
        </w:tabs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204055" w:rsidRDefault="00204055" w:rsidP="00204055">
      <w:pPr>
        <w:pStyle w:val="lovn"/>
        <w:tabs>
          <w:tab w:val="clear" w:pos="397"/>
          <w:tab w:val="left" w:pos="0"/>
          <w:tab w:val="left" w:pos="426"/>
        </w:tabs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</w:p>
    <w:p w:rsidR="00204055" w:rsidRDefault="00204055" w:rsidP="00204055">
      <w:pPr>
        <w:pStyle w:val="lovn"/>
        <w:tabs>
          <w:tab w:val="clear" w:pos="397"/>
          <w:tab w:val="left" w:pos="0"/>
          <w:tab w:val="left" w:pos="426"/>
        </w:tabs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204055" w:rsidRDefault="00C87386" w:rsidP="00204055">
      <w:pPr>
        <w:pStyle w:val="lovn"/>
        <w:tabs>
          <w:tab w:val="clear" w:pos="397"/>
          <w:tab w:val="left" w:pos="0"/>
          <w:tab w:val="left" w:pos="426"/>
        </w:tabs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Odkapávač na boty do botníku</w:t>
      </w:r>
    </w:p>
    <w:p w:rsidR="00204055" w:rsidRDefault="00D92647" w:rsidP="00204055">
      <w:pPr>
        <w:pStyle w:val="lovn"/>
        <w:tabs>
          <w:tab w:val="clear" w:pos="397"/>
          <w:tab w:val="left" w:pos="0"/>
          <w:tab w:val="left" w:pos="426"/>
        </w:tabs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2882265</wp:posOffset>
            </wp:positionH>
            <wp:positionV relativeFrom="paragraph">
              <wp:posOffset>62865</wp:posOffset>
            </wp:positionV>
            <wp:extent cx="1785620" cy="760095"/>
            <wp:effectExtent l="19050" t="0" r="5080" b="0"/>
            <wp:wrapNone/>
            <wp:docPr id="45" name="obrázek 22" descr="Odkapávač na boty 45x30c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2" descr="Odkapávač na boty 45x30cm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5620" cy="760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04055" w:rsidRDefault="00204055" w:rsidP="00204055">
      <w:pPr>
        <w:pStyle w:val="lovn"/>
        <w:tabs>
          <w:tab w:val="clear" w:pos="397"/>
          <w:tab w:val="left" w:pos="0"/>
          <w:tab w:val="left" w:pos="426"/>
        </w:tabs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204055" w:rsidRDefault="00204055" w:rsidP="00204055">
      <w:pPr>
        <w:pStyle w:val="lovn"/>
        <w:tabs>
          <w:tab w:val="clear" w:pos="397"/>
          <w:tab w:val="left" w:pos="0"/>
          <w:tab w:val="left" w:pos="426"/>
        </w:tabs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204055" w:rsidRDefault="00204055" w:rsidP="00204055">
      <w:pPr>
        <w:pStyle w:val="lovn"/>
        <w:tabs>
          <w:tab w:val="clear" w:pos="397"/>
          <w:tab w:val="left" w:pos="0"/>
          <w:tab w:val="left" w:pos="426"/>
        </w:tabs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</w:p>
    <w:p w:rsidR="00204055" w:rsidRDefault="00204055" w:rsidP="00204055">
      <w:pPr>
        <w:pStyle w:val="lovn"/>
        <w:tabs>
          <w:tab w:val="clear" w:pos="397"/>
          <w:tab w:val="left" w:pos="0"/>
          <w:tab w:val="left" w:pos="426"/>
        </w:tabs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204055" w:rsidRDefault="00204055" w:rsidP="00204055">
      <w:pPr>
        <w:pStyle w:val="lovn"/>
        <w:tabs>
          <w:tab w:val="clear" w:pos="397"/>
          <w:tab w:val="left" w:pos="0"/>
          <w:tab w:val="left" w:pos="426"/>
        </w:tabs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204055" w:rsidRDefault="00204055" w:rsidP="00204055">
      <w:pPr>
        <w:pStyle w:val="lovn"/>
        <w:tabs>
          <w:tab w:val="clear" w:pos="397"/>
          <w:tab w:val="left" w:pos="0"/>
          <w:tab w:val="left" w:pos="426"/>
        </w:tabs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7B3A87" w:rsidRDefault="007B3A87" w:rsidP="00204055">
      <w:pPr>
        <w:pStyle w:val="lovn"/>
        <w:tabs>
          <w:tab w:val="clear" w:pos="397"/>
          <w:tab w:val="left" w:pos="0"/>
          <w:tab w:val="left" w:pos="426"/>
        </w:tabs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204055" w:rsidRDefault="00D92647" w:rsidP="00F76CAF">
      <w:pPr>
        <w:pStyle w:val="lovn"/>
        <w:tabs>
          <w:tab w:val="clear" w:pos="397"/>
          <w:tab w:val="left" w:pos="0"/>
          <w:tab w:val="left" w:pos="426"/>
        </w:tabs>
        <w:autoSpaceDE w:val="0"/>
        <w:autoSpaceDN w:val="0"/>
        <w:adjustRightInd w:val="0"/>
        <w:ind w:left="1698" w:firstLine="426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1715770</wp:posOffset>
            </wp:positionH>
            <wp:positionV relativeFrom="paragraph">
              <wp:posOffset>233680</wp:posOffset>
            </wp:positionV>
            <wp:extent cx="2403475" cy="1656715"/>
            <wp:effectExtent l="19050" t="0" r="0" b="0"/>
            <wp:wrapNone/>
            <wp:docPr id="44" name="obrázek 25" descr="Zámky visací sjednocené sada 3 ks EXTOL CRAF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5" descr="Zámky visací sjednocené sada 3 ks EXTOL CRAFT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3475" cy="1656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04055">
        <w:rPr>
          <w:rFonts w:ascii="Arial" w:hAnsi="Arial" w:cs="Arial"/>
          <w:sz w:val="22"/>
          <w:szCs w:val="22"/>
        </w:rPr>
        <w:t>Sada tří visacích zámků se sjednoceným klíčem</w:t>
      </w:r>
    </w:p>
    <w:p w:rsidR="00204055" w:rsidRDefault="00204055" w:rsidP="00204055">
      <w:pPr>
        <w:pStyle w:val="lovn"/>
        <w:tabs>
          <w:tab w:val="clear" w:pos="397"/>
          <w:tab w:val="left" w:pos="0"/>
          <w:tab w:val="left" w:pos="426"/>
        </w:tabs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204055" w:rsidRDefault="00204055" w:rsidP="00204055">
      <w:pPr>
        <w:pStyle w:val="lovn"/>
        <w:tabs>
          <w:tab w:val="clear" w:pos="397"/>
          <w:tab w:val="left" w:pos="0"/>
          <w:tab w:val="left" w:pos="426"/>
        </w:tabs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204055" w:rsidRDefault="00204055" w:rsidP="00204055">
      <w:pPr>
        <w:pStyle w:val="lovn"/>
        <w:tabs>
          <w:tab w:val="clear" w:pos="397"/>
          <w:tab w:val="left" w:pos="0"/>
          <w:tab w:val="left" w:pos="426"/>
        </w:tabs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204055" w:rsidRDefault="00204055" w:rsidP="00204055">
      <w:pPr>
        <w:pStyle w:val="lovn"/>
        <w:tabs>
          <w:tab w:val="clear" w:pos="397"/>
          <w:tab w:val="left" w:pos="0"/>
          <w:tab w:val="left" w:pos="426"/>
        </w:tabs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204055" w:rsidRDefault="00204055" w:rsidP="00204055">
      <w:pPr>
        <w:pStyle w:val="lovn"/>
        <w:tabs>
          <w:tab w:val="clear" w:pos="397"/>
          <w:tab w:val="left" w:pos="0"/>
          <w:tab w:val="left" w:pos="426"/>
        </w:tabs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204055" w:rsidRDefault="00204055" w:rsidP="00204055">
      <w:pPr>
        <w:pStyle w:val="lovn"/>
        <w:tabs>
          <w:tab w:val="clear" w:pos="397"/>
          <w:tab w:val="left" w:pos="0"/>
          <w:tab w:val="left" w:pos="426"/>
        </w:tabs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</w:p>
    <w:p w:rsidR="00204055" w:rsidRDefault="00204055" w:rsidP="00204055">
      <w:pPr>
        <w:ind w:firstLine="708"/>
        <w:rPr>
          <w:rFonts w:ascii="Arial" w:hAnsi="Arial" w:cs="Arial"/>
        </w:rPr>
      </w:pPr>
    </w:p>
    <w:p w:rsidR="00204055" w:rsidRDefault="00204055" w:rsidP="00204055">
      <w:pPr>
        <w:ind w:firstLine="708"/>
        <w:rPr>
          <w:rFonts w:ascii="Arial" w:hAnsi="Arial" w:cs="Arial"/>
        </w:rPr>
      </w:pPr>
    </w:p>
    <w:p w:rsidR="00204055" w:rsidRDefault="00204055" w:rsidP="00204055">
      <w:pPr>
        <w:ind w:firstLine="708"/>
        <w:rPr>
          <w:rFonts w:ascii="Arial" w:hAnsi="Arial" w:cs="Arial"/>
        </w:rPr>
      </w:pPr>
    </w:p>
    <w:p w:rsidR="00204055" w:rsidRDefault="00204055" w:rsidP="00204055">
      <w:pPr>
        <w:ind w:firstLine="708"/>
        <w:rPr>
          <w:rFonts w:ascii="Arial" w:hAnsi="Arial" w:cs="Arial"/>
        </w:rPr>
      </w:pPr>
    </w:p>
    <w:p w:rsidR="007B3A87" w:rsidRDefault="007B3A87" w:rsidP="00204055">
      <w:pPr>
        <w:ind w:firstLine="708"/>
        <w:rPr>
          <w:rFonts w:ascii="Arial" w:hAnsi="Arial" w:cs="Arial"/>
        </w:rPr>
      </w:pPr>
    </w:p>
    <w:p w:rsidR="007B3A87" w:rsidRDefault="007B3A87" w:rsidP="00204055">
      <w:pPr>
        <w:ind w:firstLine="708"/>
        <w:rPr>
          <w:rFonts w:ascii="Arial" w:hAnsi="Arial" w:cs="Arial"/>
        </w:rPr>
      </w:pPr>
    </w:p>
    <w:p w:rsidR="007B3A87" w:rsidRDefault="007B3A87" w:rsidP="00204055">
      <w:pPr>
        <w:ind w:firstLine="708"/>
        <w:rPr>
          <w:rFonts w:ascii="Arial" w:hAnsi="Arial" w:cs="Arial"/>
        </w:rPr>
      </w:pPr>
    </w:p>
    <w:p w:rsidR="007B3A87" w:rsidRDefault="00C87386" w:rsidP="00204055">
      <w:pPr>
        <w:ind w:firstLine="708"/>
        <w:rPr>
          <w:rFonts w:ascii="Arial" w:hAnsi="Arial" w:cs="Arial"/>
        </w:rPr>
      </w:pPr>
      <w:proofErr w:type="spellStart"/>
      <w:r w:rsidRPr="00C87386">
        <w:rPr>
          <w:rFonts w:ascii="Arial" w:hAnsi="Arial" w:cs="Arial"/>
          <w:b/>
        </w:rPr>
        <w:lastRenderedPageBreak/>
        <w:t>PPGST</w:t>
      </w:r>
      <w:proofErr w:type="spellEnd"/>
      <w:r w:rsidRPr="00C87386">
        <w:rPr>
          <w:rFonts w:ascii="Arial" w:hAnsi="Arial" w:cs="Arial"/>
          <w:b/>
        </w:rPr>
        <w:t>:</w:t>
      </w:r>
      <w:r>
        <w:rPr>
          <w:rFonts w:ascii="Arial" w:hAnsi="Arial" w:cs="Arial"/>
          <w:b/>
        </w:rPr>
        <w:t xml:space="preserve"> </w:t>
      </w:r>
      <w:r w:rsidRPr="00C87386">
        <w:rPr>
          <w:rFonts w:ascii="Arial" w:hAnsi="Arial" w:cs="Arial"/>
        </w:rPr>
        <w:t xml:space="preserve">Pingpongový stůl </w:t>
      </w:r>
      <w:proofErr w:type="spellStart"/>
      <w:r w:rsidRPr="00C87386">
        <w:rPr>
          <w:rFonts w:ascii="Arial" w:hAnsi="Arial" w:cs="Arial"/>
        </w:rPr>
        <w:t>outdoorový</w:t>
      </w:r>
      <w:proofErr w:type="spellEnd"/>
      <w:r w:rsidRPr="00C87386">
        <w:rPr>
          <w:rFonts w:ascii="Arial" w:hAnsi="Arial" w:cs="Arial"/>
        </w:rPr>
        <w:t xml:space="preserve"> skládací, s kolečky pro převoz</w:t>
      </w:r>
      <w:r>
        <w:rPr>
          <w:rFonts w:ascii="Arial" w:hAnsi="Arial" w:cs="Arial"/>
        </w:rPr>
        <w:t>,</w:t>
      </w:r>
    </w:p>
    <w:p w:rsidR="00C87386" w:rsidRPr="0041673E" w:rsidRDefault="00C87386" w:rsidP="00922509">
      <w:pPr>
        <w:rPr>
          <w:rFonts w:ascii="Arial" w:hAnsi="Arial" w:cs="Arial"/>
          <w:sz w:val="22"/>
        </w:rPr>
      </w:pPr>
      <w:r w:rsidRPr="0041673E">
        <w:rPr>
          <w:rFonts w:ascii="Arial" w:hAnsi="Arial" w:cs="Arial"/>
          <w:sz w:val="22"/>
        </w:rPr>
        <w:t>venkovní stůl, tmavě zelená hrací plocha, sklápění jednou rukou, vyrovnávací mechanismus, terénní kolečka s brzdou, zásobních míčků s podavačem, síťka součástí stolu, ochranné kryty na rohy. Hrací plocha z 22mm vrstvené hliníkové desky dlouhodobě odolná vůči nepříznivému počasí. Stůl umožňuje po sklopení jedné hrací plochy stolní tenis pro jediného hráče. Vysoce stabilní podvozek z profilu 50 x 50 mm je opatřen mechanismem vyrovnávajícím nerovnosti země. 4 zdvojená terénní kolečka podvozku pro snadný transport i v nerovném terénu jsou po diagonále vybavena brzdami pro vyšší stabilitu při hře i v přepravní poloze.</w:t>
      </w:r>
      <w:r w:rsidR="00922509" w:rsidRPr="0041673E">
        <w:rPr>
          <w:rFonts w:ascii="Arial" w:hAnsi="Arial" w:cs="Arial"/>
          <w:sz w:val="22"/>
        </w:rPr>
        <w:t xml:space="preserve"> </w:t>
      </w:r>
      <w:r w:rsidRPr="0041673E">
        <w:rPr>
          <w:rFonts w:ascii="Arial" w:hAnsi="Arial" w:cs="Arial"/>
          <w:sz w:val="22"/>
        </w:rPr>
        <w:t>Sklopení obou ploch hrací desky do přepravní polohy je naprosto bezpečné a nenáročné i pro jednu osobu, po sklopení je pi</w:t>
      </w:r>
      <w:r w:rsidR="00F76CAF" w:rsidRPr="0041673E">
        <w:rPr>
          <w:rFonts w:ascii="Arial" w:hAnsi="Arial" w:cs="Arial"/>
          <w:sz w:val="22"/>
        </w:rPr>
        <w:t>ngpongový stůl bez problémů pojí</w:t>
      </w:r>
      <w:r w:rsidRPr="0041673E">
        <w:rPr>
          <w:rFonts w:ascii="Arial" w:hAnsi="Arial" w:cs="Arial"/>
          <w:sz w:val="22"/>
        </w:rPr>
        <w:t>zdný a manipulovatelný.</w:t>
      </w:r>
      <w:r w:rsidR="00922509" w:rsidRPr="0041673E">
        <w:rPr>
          <w:rFonts w:ascii="Arial" w:hAnsi="Arial" w:cs="Arial"/>
          <w:sz w:val="22"/>
        </w:rPr>
        <w:t xml:space="preserve"> </w:t>
      </w:r>
      <w:r w:rsidRPr="0041673E">
        <w:rPr>
          <w:rFonts w:ascii="Arial" w:hAnsi="Arial" w:cs="Arial"/>
          <w:sz w:val="22"/>
        </w:rPr>
        <w:t>Rozměry pingpongového stolu odpovídají standardům pro mezinárodní turnaje (d × š × v): 274 × 152,5</w:t>
      </w:r>
      <w:r w:rsidR="00922509" w:rsidRPr="0041673E">
        <w:rPr>
          <w:rFonts w:ascii="Arial" w:hAnsi="Arial" w:cs="Arial"/>
          <w:sz w:val="22"/>
        </w:rPr>
        <w:t>× 76 cm. Rozměry po složení obou hracích desek (d × š × v): 183 x 68 x 165 cm. Součástí stolu je síťka s možností výškového nastavení a s automatickým napínáním, kterou není nutné před sklopením hracích ploch demontovat. Dva praktické držáky na tenisové pálky a další příslušenství pro stolní tenis jsou nedílnou součástí pingpongového stolu. Na každé hrací desce je umístěn speciální zásobník míčků s podavačem, díky kterému jsou tenisové míčky neustále po ruce.</w:t>
      </w:r>
    </w:p>
    <w:p w:rsidR="00C87386" w:rsidRDefault="00D92647" w:rsidP="00204055">
      <w:pPr>
        <w:ind w:firstLine="708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1304290</wp:posOffset>
            </wp:positionH>
            <wp:positionV relativeFrom="paragraph">
              <wp:posOffset>-5080</wp:posOffset>
            </wp:positionV>
            <wp:extent cx="3620135" cy="1937385"/>
            <wp:effectExtent l="19050" t="0" r="0" b="0"/>
            <wp:wrapNone/>
            <wp:docPr id="49" name="obrázek 49" descr="https://www.kettler.cz/public/var/images/original/image_196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s://www.kettler.cz/public/var/images/original/image_19697.jpg"/>
                    <pic:cNvPicPr>
                      <a:picLocks noChangeAspect="1" noChangeArrowheads="1"/>
                    </pic:cNvPicPr>
                  </pic:nvPicPr>
                  <pic:blipFill>
                    <a:blip r:embed="rId30" r:link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0135" cy="1937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87386" w:rsidRDefault="00C87386" w:rsidP="00204055">
      <w:pPr>
        <w:ind w:firstLine="708"/>
        <w:rPr>
          <w:rFonts w:ascii="Arial" w:hAnsi="Arial" w:cs="Arial"/>
        </w:rPr>
      </w:pPr>
    </w:p>
    <w:p w:rsidR="00C87386" w:rsidRDefault="00C87386" w:rsidP="00204055">
      <w:pPr>
        <w:ind w:firstLine="708"/>
        <w:rPr>
          <w:rFonts w:ascii="Arial" w:hAnsi="Arial" w:cs="Arial"/>
        </w:rPr>
      </w:pPr>
    </w:p>
    <w:p w:rsidR="00C87386" w:rsidRDefault="00C87386" w:rsidP="00204055">
      <w:pPr>
        <w:ind w:firstLine="708"/>
        <w:rPr>
          <w:rFonts w:ascii="Arial" w:hAnsi="Arial" w:cs="Arial"/>
        </w:rPr>
      </w:pPr>
    </w:p>
    <w:p w:rsidR="00C87386" w:rsidRDefault="00C87386" w:rsidP="00204055">
      <w:pPr>
        <w:ind w:firstLine="708"/>
        <w:rPr>
          <w:rFonts w:ascii="Arial" w:hAnsi="Arial" w:cs="Arial"/>
        </w:rPr>
      </w:pPr>
    </w:p>
    <w:p w:rsidR="00C87386" w:rsidRDefault="00C87386" w:rsidP="00204055">
      <w:pPr>
        <w:ind w:firstLine="708"/>
        <w:rPr>
          <w:rFonts w:ascii="Arial" w:hAnsi="Arial" w:cs="Arial"/>
        </w:rPr>
      </w:pPr>
    </w:p>
    <w:p w:rsidR="00C87386" w:rsidRDefault="00C87386" w:rsidP="00204055">
      <w:pPr>
        <w:ind w:firstLine="708"/>
        <w:rPr>
          <w:rFonts w:ascii="Arial" w:hAnsi="Arial" w:cs="Arial"/>
        </w:rPr>
      </w:pPr>
    </w:p>
    <w:p w:rsidR="00C87386" w:rsidRDefault="00C87386" w:rsidP="00204055">
      <w:pPr>
        <w:ind w:firstLine="708"/>
        <w:rPr>
          <w:rFonts w:ascii="Arial" w:hAnsi="Arial" w:cs="Arial"/>
        </w:rPr>
      </w:pPr>
    </w:p>
    <w:p w:rsidR="00C87386" w:rsidRDefault="00C87386" w:rsidP="00204055">
      <w:pPr>
        <w:ind w:firstLine="708"/>
        <w:rPr>
          <w:rFonts w:ascii="Arial" w:hAnsi="Arial" w:cs="Arial"/>
        </w:rPr>
      </w:pPr>
    </w:p>
    <w:p w:rsidR="00C87386" w:rsidRDefault="00C87386" w:rsidP="00204055">
      <w:pPr>
        <w:ind w:firstLine="708"/>
        <w:rPr>
          <w:rFonts w:ascii="Arial" w:hAnsi="Arial" w:cs="Arial"/>
        </w:rPr>
      </w:pPr>
    </w:p>
    <w:p w:rsidR="00C87386" w:rsidRDefault="00C87386" w:rsidP="00204055">
      <w:pPr>
        <w:ind w:firstLine="708"/>
        <w:rPr>
          <w:rFonts w:ascii="Arial" w:hAnsi="Arial" w:cs="Arial"/>
        </w:rPr>
      </w:pPr>
    </w:p>
    <w:p w:rsidR="00922509" w:rsidRDefault="00922509" w:rsidP="00204055">
      <w:pPr>
        <w:ind w:firstLine="708"/>
        <w:rPr>
          <w:rFonts w:ascii="Arial" w:hAnsi="Arial" w:cs="Arial"/>
          <w:b/>
        </w:rPr>
      </w:pPr>
    </w:p>
    <w:p w:rsidR="00F76CAF" w:rsidRDefault="00F76CAF" w:rsidP="00F76CAF">
      <w:pPr>
        <w:ind w:firstLine="708"/>
        <w:rPr>
          <w:rFonts w:ascii="Arial" w:hAnsi="Arial" w:cs="Arial"/>
          <w:b/>
        </w:rPr>
      </w:pPr>
    </w:p>
    <w:p w:rsidR="00F76CAF" w:rsidRDefault="00F76CAF" w:rsidP="00F76CAF">
      <w:pPr>
        <w:ind w:firstLine="708"/>
        <w:rPr>
          <w:rFonts w:ascii="Arial" w:hAnsi="Arial" w:cs="Arial"/>
          <w:b/>
        </w:rPr>
      </w:pPr>
    </w:p>
    <w:p w:rsidR="00922509" w:rsidRPr="00922509" w:rsidRDefault="00922509" w:rsidP="00F76CAF">
      <w:pPr>
        <w:ind w:firstLine="708"/>
        <w:rPr>
          <w:rFonts w:ascii="Arial" w:hAnsi="Arial" w:cs="Arial"/>
        </w:rPr>
      </w:pPr>
      <w:proofErr w:type="spellStart"/>
      <w:r w:rsidRPr="00922509">
        <w:rPr>
          <w:rFonts w:ascii="Arial" w:hAnsi="Arial" w:cs="Arial"/>
          <w:b/>
        </w:rPr>
        <w:t>FOTST</w:t>
      </w:r>
      <w:proofErr w:type="spellEnd"/>
      <w:r>
        <w:rPr>
          <w:rFonts w:ascii="Arial" w:hAnsi="Arial" w:cs="Arial"/>
        </w:rPr>
        <w:t xml:space="preserve">: </w:t>
      </w:r>
      <w:r w:rsidRPr="00922509">
        <w:rPr>
          <w:rFonts w:ascii="Arial" w:hAnsi="Arial" w:cs="Arial"/>
        </w:rPr>
        <w:t>Stolní fotbal</w:t>
      </w:r>
      <w:r>
        <w:rPr>
          <w:rFonts w:ascii="Arial" w:hAnsi="Arial" w:cs="Arial"/>
        </w:rPr>
        <w:t xml:space="preserve">, </w:t>
      </w:r>
      <w:r w:rsidRPr="00922509">
        <w:rPr>
          <w:rFonts w:ascii="Arial" w:hAnsi="Arial" w:cs="Arial"/>
        </w:rPr>
        <w:t xml:space="preserve">pro nekomerční veřejné využití vhodný i pro domácí tréninkovou hru v interiéru. </w:t>
      </w:r>
      <w:r>
        <w:rPr>
          <w:rFonts w:ascii="Arial" w:hAnsi="Arial" w:cs="Arial"/>
        </w:rPr>
        <w:t>Hmotnost</w:t>
      </w:r>
      <w:r w:rsidRPr="00922509">
        <w:rPr>
          <w:rFonts w:ascii="Arial" w:hAnsi="Arial" w:cs="Arial"/>
        </w:rPr>
        <w:t xml:space="preserve"> 70 kg, hra</w:t>
      </w:r>
      <w:r>
        <w:rPr>
          <w:rFonts w:ascii="Arial" w:hAnsi="Arial" w:cs="Arial"/>
        </w:rPr>
        <w:t xml:space="preserve">cí pole je vyrobeno z </w:t>
      </w:r>
      <w:proofErr w:type="spellStart"/>
      <w:r>
        <w:rPr>
          <w:rFonts w:ascii="Arial" w:hAnsi="Arial" w:cs="Arial"/>
        </w:rPr>
        <w:t>MDF</w:t>
      </w:r>
      <w:proofErr w:type="spellEnd"/>
      <w:r>
        <w:rPr>
          <w:rFonts w:ascii="Arial" w:hAnsi="Arial" w:cs="Arial"/>
        </w:rPr>
        <w:t xml:space="preserve"> desky, </w:t>
      </w:r>
      <w:r w:rsidRPr="00922509">
        <w:rPr>
          <w:rFonts w:ascii="Arial" w:hAnsi="Arial" w:cs="Arial"/>
        </w:rPr>
        <w:t>stabilizátor</w:t>
      </w:r>
      <w:r>
        <w:rPr>
          <w:rFonts w:ascii="Arial" w:hAnsi="Arial" w:cs="Arial"/>
        </w:rPr>
        <w:t>y</w:t>
      </w:r>
      <w:r w:rsidRPr="00922509">
        <w:rPr>
          <w:rFonts w:ascii="Arial" w:hAnsi="Arial" w:cs="Arial"/>
        </w:rPr>
        <w:t xml:space="preserve"> jsou umístěny po</w:t>
      </w:r>
      <w:r>
        <w:rPr>
          <w:rFonts w:ascii="Arial" w:hAnsi="Arial" w:cs="Arial"/>
        </w:rPr>
        <w:t>d hracím polem i v nohách stolu</w:t>
      </w:r>
      <w:r w:rsidRPr="00922509">
        <w:rPr>
          <w:rFonts w:ascii="Arial" w:hAnsi="Arial" w:cs="Arial"/>
        </w:rPr>
        <w:t>. Nohy mají chromový vzhled a ve spodní části jsou pogumované, aby se zabránilo poškození podlahy. Zaoblené rohy chrání povrch před oprýskáním.</w:t>
      </w:r>
      <w:r>
        <w:rPr>
          <w:rFonts w:ascii="Arial" w:hAnsi="Arial" w:cs="Arial"/>
        </w:rPr>
        <w:t xml:space="preserve"> </w:t>
      </w:r>
      <w:r w:rsidRPr="00922509">
        <w:rPr>
          <w:rFonts w:ascii="Arial" w:hAnsi="Arial" w:cs="Arial"/>
        </w:rPr>
        <w:t>Tělo je vyrobeno z</w:t>
      </w:r>
      <w:r>
        <w:rPr>
          <w:rFonts w:ascii="Arial" w:hAnsi="Arial" w:cs="Arial"/>
        </w:rPr>
        <w:t> </w:t>
      </w:r>
      <w:proofErr w:type="spellStart"/>
      <w:r w:rsidRPr="00922509">
        <w:rPr>
          <w:rFonts w:ascii="Arial" w:hAnsi="Arial" w:cs="Arial"/>
        </w:rPr>
        <w:t>MDF</w:t>
      </w:r>
      <w:proofErr w:type="spellEnd"/>
      <w:r>
        <w:rPr>
          <w:rFonts w:ascii="Arial" w:hAnsi="Arial" w:cs="Arial"/>
        </w:rPr>
        <w:t>, pochrom. t</w:t>
      </w:r>
      <w:r w:rsidRPr="00922509">
        <w:rPr>
          <w:rFonts w:ascii="Arial" w:hAnsi="Arial" w:cs="Arial"/>
        </w:rPr>
        <w:t xml:space="preserve">yče </w:t>
      </w:r>
      <w:proofErr w:type="spellStart"/>
      <w:r>
        <w:rPr>
          <w:rFonts w:ascii="Arial" w:hAnsi="Arial" w:cs="Arial"/>
        </w:rPr>
        <w:t>prům</w:t>
      </w:r>
      <w:proofErr w:type="spellEnd"/>
      <w:r>
        <w:rPr>
          <w:rFonts w:ascii="Arial" w:hAnsi="Arial" w:cs="Arial"/>
        </w:rPr>
        <w:t xml:space="preserve">. 16mm </w:t>
      </w:r>
      <w:r w:rsidRPr="00922509">
        <w:rPr>
          <w:rFonts w:ascii="Arial" w:hAnsi="Arial" w:cs="Arial"/>
        </w:rPr>
        <w:t>v kluzných průchodkách</w:t>
      </w:r>
      <w:r>
        <w:rPr>
          <w:rFonts w:ascii="Arial" w:hAnsi="Arial" w:cs="Arial"/>
        </w:rPr>
        <w:t>, m</w:t>
      </w:r>
      <w:r w:rsidRPr="00922509">
        <w:rPr>
          <w:rFonts w:ascii="Arial" w:hAnsi="Arial" w:cs="Arial"/>
        </w:rPr>
        <w:t>íčky standard 34mm</w:t>
      </w:r>
      <w:r>
        <w:rPr>
          <w:rFonts w:ascii="Arial" w:hAnsi="Arial" w:cs="Arial"/>
        </w:rPr>
        <w:t>, p</w:t>
      </w:r>
      <w:r w:rsidRPr="00922509">
        <w:rPr>
          <w:rFonts w:ascii="Arial" w:hAnsi="Arial" w:cs="Arial"/>
        </w:rPr>
        <w:t>rotiskluzová madla</w:t>
      </w:r>
      <w:r>
        <w:rPr>
          <w:rFonts w:ascii="Arial" w:hAnsi="Arial" w:cs="Arial"/>
        </w:rPr>
        <w:t>, r</w:t>
      </w:r>
      <w:r w:rsidRPr="00922509">
        <w:rPr>
          <w:rFonts w:ascii="Arial" w:hAnsi="Arial" w:cs="Arial"/>
        </w:rPr>
        <w:t>ychlé a snadné vracení míčků po skórování pomocí vestavěné kapsy.</w:t>
      </w:r>
      <w:r>
        <w:rPr>
          <w:rFonts w:ascii="Arial" w:hAnsi="Arial" w:cs="Arial"/>
        </w:rPr>
        <w:t xml:space="preserve"> </w:t>
      </w:r>
      <w:r w:rsidR="00F76CAF" w:rsidRPr="00F76CAF">
        <w:rPr>
          <w:rFonts w:ascii="Arial" w:hAnsi="Arial" w:cs="Arial"/>
        </w:rPr>
        <w:t>Rozměry stolu</w:t>
      </w:r>
      <w:r w:rsidR="00F76CAF">
        <w:rPr>
          <w:rFonts w:ascii="Arial" w:hAnsi="Arial" w:cs="Arial"/>
        </w:rPr>
        <w:t xml:space="preserve"> </w:t>
      </w:r>
      <w:r w:rsidR="00F76CAF" w:rsidRPr="00F76CAF">
        <w:rPr>
          <w:rFonts w:ascii="Arial" w:hAnsi="Arial" w:cs="Arial"/>
        </w:rPr>
        <w:t>140 x 73 x 87 cm</w:t>
      </w:r>
      <w:r w:rsidR="00F76CAF">
        <w:rPr>
          <w:rFonts w:ascii="Arial" w:hAnsi="Arial" w:cs="Arial"/>
        </w:rPr>
        <w:t>.</w:t>
      </w:r>
    </w:p>
    <w:p w:rsidR="00204055" w:rsidRDefault="00D92647" w:rsidP="00204055">
      <w:pPr>
        <w:ind w:firstLine="708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1304290</wp:posOffset>
            </wp:positionH>
            <wp:positionV relativeFrom="paragraph">
              <wp:posOffset>127000</wp:posOffset>
            </wp:positionV>
            <wp:extent cx="2733675" cy="2733675"/>
            <wp:effectExtent l="19050" t="0" r="9525" b="0"/>
            <wp:wrapNone/>
            <wp:docPr id="50" name="obrázek 50" descr="Leeds - bíl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Leeds - bílá"/>
                    <pic:cNvPicPr>
                      <a:picLocks noChangeAspect="1" noChangeArrowheads="1"/>
                    </pic:cNvPicPr>
                  </pic:nvPicPr>
                  <pic:blipFill>
                    <a:blip r:embed="rId32" r:link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2733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04055" w:rsidRDefault="00204055" w:rsidP="00204055">
      <w:pPr>
        <w:ind w:firstLine="708"/>
        <w:rPr>
          <w:rFonts w:ascii="Arial" w:hAnsi="Arial" w:cs="Arial"/>
        </w:rPr>
      </w:pPr>
    </w:p>
    <w:p w:rsidR="00204055" w:rsidRDefault="00204055" w:rsidP="00204055">
      <w:pPr>
        <w:ind w:firstLine="708"/>
        <w:rPr>
          <w:rFonts w:ascii="Arial" w:hAnsi="Arial" w:cs="Arial"/>
        </w:rPr>
      </w:pPr>
    </w:p>
    <w:p w:rsidR="00204055" w:rsidRDefault="00204055" w:rsidP="00204055">
      <w:pPr>
        <w:ind w:firstLine="708"/>
        <w:rPr>
          <w:rFonts w:ascii="Arial" w:hAnsi="Arial" w:cs="Arial"/>
        </w:rPr>
      </w:pPr>
    </w:p>
    <w:p w:rsidR="00204055" w:rsidRDefault="00204055" w:rsidP="00204055">
      <w:pPr>
        <w:ind w:firstLine="708"/>
        <w:rPr>
          <w:rFonts w:ascii="Arial" w:hAnsi="Arial" w:cs="Arial"/>
        </w:rPr>
      </w:pPr>
    </w:p>
    <w:p w:rsidR="00204055" w:rsidRDefault="00204055" w:rsidP="00204055">
      <w:pPr>
        <w:ind w:firstLine="708"/>
        <w:rPr>
          <w:rFonts w:ascii="Arial" w:hAnsi="Arial" w:cs="Arial"/>
        </w:rPr>
      </w:pPr>
    </w:p>
    <w:p w:rsidR="00204055" w:rsidRDefault="00204055" w:rsidP="00204055">
      <w:pPr>
        <w:ind w:firstLine="708"/>
        <w:rPr>
          <w:rFonts w:ascii="Arial" w:hAnsi="Arial" w:cs="Arial"/>
        </w:rPr>
      </w:pPr>
    </w:p>
    <w:p w:rsidR="00204055" w:rsidRDefault="00204055" w:rsidP="00204055">
      <w:pPr>
        <w:ind w:firstLine="708"/>
        <w:rPr>
          <w:rFonts w:ascii="Arial" w:hAnsi="Arial" w:cs="Arial"/>
        </w:rPr>
      </w:pPr>
    </w:p>
    <w:p w:rsidR="00204055" w:rsidRDefault="00204055" w:rsidP="00204055">
      <w:pPr>
        <w:ind w:firstLine="708"/>
        <w:rPr>
          <w:rFonts w:ascii="Arial" w:hAnsi="Arial" w:cs="Arial"/>
        </w:rPr>
      </w:pPr>
    </w:p>
    <w:p w:rsidR="00204055" w:rsidRDefault="00204055" w:rsidP="00204055">
      <w:pPr>
        <w:ind w:firstLine="708"/>
        <w:rPr>
          <w:rFonts w:ascii="Arial" w:hAnsi="Arial" w:cs="Arial"/>
        </w:rPr>
      </w:pPr>
    </w:p>
    <w:p w:rsidR="00204055" w:rsidRDefault="00204055" w:rsidP="00204055">
      <w:pPr>
        <w:ind w:firstLine="708"/>
        <w:rPr>
          <w:rFonts w:ascii="Arial" w:hAnsi="Arial" w:cs="Arial"/>
        </w:rPr>
      </w:pPr>
    </w:p>
    <w:p w:rsidR="00204055" w:rsidRDefault="00204055" w:rsidP="00204055">
      <w:pPr>
        <w:ind w:firstLine="708"/>
        <w:rPr>
          <w:rFonts w:ascii="Arial" w:hAnsi="Arial" w:cs="Arial"/>
        </w:rPr>
      </w:pPr>
    </w:p>
    <w:p w:rsidR="00204055" w:rsidRDefault="00204055" w:rsidP="00204055">
      <w:pPr>
        <w:ind w:firstLine="708"/>
        <w:rPr>
          <w:rFonts w:ascii="Arial" w:hAnsi="Arial" w:cs="Arial"/>
        </w:rPr>
      </w:pPr>
    </w:p>
    <w:p w:rsidR="00204055" w:rsidRDefault="00204055" w:rsidP="00204055">
      <w:pPr>
        <w:ind w:firstLine="708"/>
        <w:rPr>
          <w:rFonts w:ascii="Arial" w:hAnsi="Arial" w:cs="Arial"/>
        </w:rPr>
      </w:pPr>
    </w:p>
    <w:p w:rsidR="00204055" w:rsidRDefault="00204055" w:rsidP="00204055">
      <w:pPr>
        <w:ind w:firstLine="708"/>
        <w:rPr>
          <w:rFonts w:ascii="Arial" w:hAnsi="Arial" w:cs="Arial"/>
        </w:rPr>
      </w:pPr>
    </w:p>
    <w:p w:rsidR="00204055" w:rsidRDefault="00204055" w:rsidP="00204055">
      <w:pPr>
        <w:ind w:firstLine="708"/>
        <w:rPr>
          <w:rFonts w:ascii="Arial" w:hAnsi="Arial" w:cs="Arial"/>
        </w:rPr>
      </w:pPr>
    </w:p>
    <w:p w:rsidR="00204055" w:rsidRDefault="00204055" w:rsidP="00204055">
      <w:pPr>
        <w:ind w:firstLine="708"/>
        <w:rPr>
          <w:rFonts w:ascii="Arial" w:hAnsi="Arial" w:cs="Arial"/>
        </w:rPr>
      </w:pPr>
    </w:p>
    <w:p w:rsidR="00204055" w:rsidRDefault="00204055" w:rsidP="00204055">
      <w:pPr>
        <w:ind w:firstLine="708"/>
        <w:rPr>
          <w:rFonts w:ascii="Arial" w:hAnsi="Arial" w:cs="Arial"/>
        </w:rPr>
      </w:pPr>
    </w:p>
    <w:p w:rsidR="00204055" w:rsidRDefault="00204055" w:rsidP="00204055">
      <w:pPr>
        <w:ind w:firstLine="708"/>
        <w:rPr>
          <w:rFonts w:ascii="Arial" w:hAnsi="Arial" w:cs="Arial"/>
        </w:rPr>
      </w:pPr>
    </w:p>
    <w:p w:rsidR="00204055" w:rsidRDefault="00204055" w:rsidP="00204055">
      <w:pPr>
        <w:ind w:firstLine="708"/>
        <w:rPr>
          <w:rFonts w:ascii="Arial" w:hAnsi="Arial" w:cs="Arial"/>
        </w:rPr>
      </w:pPr>
    </w:p>
    <w:p w:rsidR="00576E03" w:rsidRDefault="00576E03" w:rsidP="00FC4229">
      <w:pPr>
        <w:rPr>
          <w:rFonts w:ascii="Arial" w:hAnsi="Arial" w:cs="Arial"/>
        </w:rPr>
      </w:pPr>
    </w:p>
    <w:p w:rsidR="00576E03" w:rsidRDefault="00576E03" w:rsidP="00FC4229">
      <w:pPr>
        <w:rPr>
          <w:rFonts w:ascii="Arial" w:hAnsi="Arial" w:cs="Arial"/>
        </w:rPr>
      </w:pPr>
    </w:p>
    <w:p w:rsidR="00706F01" w:rsidRDefault="005F6D6E" w:rsidP="00FC4229">
      <w:pPr>
        <w:rPr>
          <w:rFonts w:ascii="Arial" w:hAnsi="Arial" w:cs="Arial"/>
        </w:rPr>
      </w:pPr>
      <w:r>
        <w:rPr>
          <w:rFonts w:ascii="Arial" w:hAnsi="Arial" w:cs="Arial"/>
        </w:rPr>
        <w:t>________________________________________________________________________</w:t>
      </w:r>
    </w:p>
    <w:p w:rsidR="005F6D6E" w:rsidRDefault="005F6D6E" w:rsidP="005F6D6E">
      <w:pPr>
        <w:jc w:val="both"/>
        <w:rPr>
          <w:rFonts w:ascii="Arial" w:hAnsi="Arial" w:cs="Arial"/>
        </w:rPr>
      </w:pPr>
    </w:p>
    <w:p w:rsidR="005F6D6E" w:rsidRDefault="005F6D6E" w:rsidP="005F6D6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V</w:t>
      </w:r>
      <w:r w:rsidRPr="00BB75A4">
        <w:rPr>
          <w:rFonts w:ascii="Arial" w:hAnsi="Arial" w:cs="Arial"/>
        </w:rPr>
        <w:t>šechny navržené přístroje a zařízení je třeba chápat jako technický vzor, který splňuje dané</w:t>
      </w:r>
      <w:r>
        <w:rPr>
          <w:rFonts w:ascii="Arial" w:hAnsi="Arial" w:cs="Arial"/>
        </w:rPr>
        <w:t xml:space="preserve"> </w:t>
      </w:r>
      <w:r w:rsidRPr="00BB75A4">
        <w:rPr>
          <w:rFonts w:ascii="Arial" w:hAnsi="Arial" w:cs="Arial"/>
        </w:rPr>
        <w:t>požadavky. Pokud budou uvedené typy nahrazovány jinými, je třeba, aby náhrada splňovala všechny</w:t>
      </w:r>
      <w:r>
        <w:rPr>
          <w:rFonts w:ascii="Arial" w:hAnsi="Arial" w:cs="Arial"/>
        </w:rPr>
        <w:t xml:space="preserve"> </w:t>
      </w:r>
      <w:r w:rsidRPr="00BB75A4">
        <w:rPr>
          <w:rFonts w:ascii="Arial" w:hAnsi="Arial" w:cs="Arial"/>
        </w:rPr>
        <w:t xml:space="preserve">požadavky kladené příslušnými normami, projektantem a </w:t>
      </w:r>
      <w:r>
        <w:rPr>
          <w:rFonts w:ascii="Arial" w:hAnsi="Arial" w:cs="Arial"/>
        </w:rPr>
        <w:t>p</w:t>
      </w:r>
      <w:r w:rsidRPr="00BB75A4">
        <w:rPr>
          <w:rFonts w:ascii="Arial" w:hAnsi="Arial" w:cs="Arial"/>
        </w:rPr>
        <w:t>rovozovatelem. Povolená tolerance při nabídce</w:t>
      </w:r>
      <w:r>
        <w:rPr>
          <w:rFonts w:ascii="Arial" w:hAnsi="Arial" w:cs="Arial"/>
        </w:rPr>
        <w:t xml:space="preserve"> </w:t>
      </w:r>
      <w:r w:rsidRPr="00BB75A4">
        <w:rPr>
          <w:rFonts w:ascii="Arial" w:hAnsi="Arial" w:cs="Arial"/>
        </w:rPr>
        <w:t>je 5% od veškerých exaktních údajů, kromě těch, které jsou uvedeny jako maximální či minimální.</w:t>
      </w:r>
    </w:p>
    <w:p w:rsidR="005F6D6E" w:rsidRDefault="005F6D6E" w:rsidP="005F6D6E">
      <w:pPr>
        <w:jc w:val="both"/>
        <w:rPr>
          <w:rFonts w:ascii="Arial" w:hAnsi="Arial" w:cs="Arial"/>
        </w:rPr>
      </w:pPr>
    </w:p>
    <w:p w:rsidR="005F6D6E" w:rsidRPr="00BB75A4" w:rsidRDefault="005F6D6E" w:rsidP="005F6D6E">
      <w:pPr>
        <w:jc w:val="both"/>
        <w:rPr>
          <w:rFonts w:ascii="Arial" w:hAnsi="Arial" w:cs="Arial"/>
        </w:rPr>
      </w:pPr>
      <w:r w:rsidRPr="00BB75A4">
        <w:rPr>
          <w:rFonts w:ascii="Arial" w:hAnsi="Arial" w:cs="Arial"/>
        </w:rPr>
        <w:t>Pokud tento projekt (z důvodu upřesnění a přiblížení technických parametrů, kvality prvků</w:t>
      </w:r>
    </w:p>
    <w:p w:rsidR="005F6D6E" w:rsidRDefault="005F6D6E" w:rsidP="005F6D6E">
      <w:pPr>
        <w:jc w:val="both"/>
        <w:rPr>
          <w:rFonts w:ascii="Arial" w:hAnsi="Arial" w:cs="Arial"/>
        </w:rPr>
      </w:pPr>
      <w:r w:rsidRPr="00BB75A4">
        <w:rPr>
          <w:rFonts w:ascii="Arial" w:hAnsi="Arial" w:cs="Arial"/>
        </w:rPr>
        <w:t>a navrhovaných řešení) obsahuje požadavky nebo odkazy na obchodní firmy nebo názvy, technologie či</w:t>
      </w:r>
      <w:r>
        <w:rPr>
          <w:rFonts w:ascii="Arial" w:hAnsi="Arial" w:cs="Arial"/>
        </w:rPr>
        <w:t xml:space="preserve"> </w:t>
      </w:r>
      <w:r w:rsidRPr="00BB75A4">
        <w:rPr>
          <w:rFonts w:ascii="Arial" w:hAnsi="Arial" w:cs="Arial"/>
        </w:rPr>
        <w:t xml:space="preserve">specifická označení výrobků, jsou tyto odkazy, názvy a označení nezávazné a zadavatel </w:t>
      </w:r>
      <w:proofErr w:type="spellStart"/>
      <w:r w:rsidRPr="00BB75A4">
        <w:rPr>
          <w:rFonts w:ascii="Arial" w:hAnsi="Arial" w:cs="Arial"/>
        </w:rPr>
        <w:t>umožnuje</w:t>
      </w:r>
      <w:proofErr w:type="spellEnd"/>
      <w:r w:rsidRPr="00BB75A4">
        <w:rPr>
          <w:rFonts w:ascii="Arial" w:hAnsi="Arial" w:cs="Arial"/>
        </w:rPr>
        <w:t xml:space="preserve"> použití</w:t>
      </w:r>
      <w:r>
        <w:rPr>
          <w:rFonts w:ascii="Arial" w:hAnsi="Arial" w:cs="Arial"/>
        </w:rPr>
        <w:t xml:space="preserve"> </w:t>
      </w:r>
      <w:r w:rsidRPr="00BB75A4">
        <w:rPr>
          <w:rFonts w:ascii="Arial" w:hAnsi="Arial" w:cs="Arial"/>
        </w:rPr>
        <w:t>i jiných, kvalitativně a technicky obdobných řešení.</w:t>
      </w:r>
    </w:p>
    <w:p w:rsidR="005F6D6E" w:rsidRDefault="005F6D6E" w:rsidP="005F6D6E">
      <w:pPr>
        <w:jc w:val="both"/>
        <w:rPr>
          <w:rFonts w:ascii="Arial" w:hAnsi="Arial" w:cs="Arial"/>
        </w:rPr>
      </w:pPr>
    </w:p>
    <w:p w:rsidR="005F6D6E" w:rsidRDefault="005F6D6E" w:rsidP="005F6D6E">
      <w:pPr>
        <w:jc w:val="both"/>
        <w:rPr>
          <w:rFonts w:ascii="Arial" w:hAnsi="Arial" w:cs="Arial"/>
        </w:rPr>
      </w:pPr>
      <w:r w:rsidRPr="00BB75A4">
        <w:rPr>
          <w:rFonts w:ascii="Arial" w:hAnsi="Arial" w:cs="Arial"/>
        </w:rPr>
        <w:t>Při návrhu barevného provedení je nutné odsouhlasení architektem</w:t>
      </w:r>
      <w:r>
        <w:rPr>
          <w:rFonts w:ascii="Arial" w:hAnsi="Arial" w:cs="Arial"/>
        </w:rPr>
        <w:t xml:space="preserve"> nebo zadavatelem</w:t>
      </w:r>
      <w:r w:rsidRPr="00BB75A4">
        <w:rPr>
          <w:rFonts w:ascii="Arial" w:hAnsi="Arial" w:cs="Arial"/>
        </w:rPr>
        <w:t>.</w:t>
      </w:r>
    </w:p>
    <w:p w:rsidR="005F6D6E" w:rsidRDefault="005F6D6E" w:rsidP="005F6D6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Všechny rozměry, technické a materiálové parametry budou před započetím realizace požadovány zadavatelem k doložení jejich splnění. Stejným způsobem proběhne kontrola všech parametrů a proměření při převzetí díla.</w:t>
      </w:r>
    </w:p>
    <w:p w:rsidR="00F74C5C" w:rsidRDefault="00F74C5C" w:rsidP="00FC4229">
      <w:pPr>
        <w:rPr>
          <w:rFonts w:ascii="Arial" w:hAnsi="Arial" w:cs="Arial"/>
        </w:rPr>
      </w:pPr>
    </w:p>
    <w:p w:rsidR="0078417A" w:rsidRDefault="0078417A" w:rsidP="00FC4229">
      <w:pPr>
        <w:rPr>
          <w:rFonts w:ascii="Arial" w:hAnsi="Arial" w:cs="Arial"/>
        </w:rPr>
      </w:pPr>
    </w:p>
    <w:p w:rsidR="003303AF" w:rsidRPr="002E3A24" w:rsidRDefault="00625EA9" w:rsidP="00FC4229">
      <w:pPr>
        <w:rPr>
          <w:rFonts w:ascii="Arial" w:hAnsi="Arial" w:cs="Arial"/>
        </w:rPr>
      </w:pPr>
      <w:r>
        <w:rPr>
          <w:rFonts w:ascii="Arial" w:hAnsi="Arial" w:cs="Arial"/>
        </w:rPr>
        <w:t>Květen 2017</w:t>
      </w:r>
      <w:r w:rsidR="00B61455" w:rsidRPr="002E3A24">
        <w:rPr>
          <w:rFonts w:ascii="Arial" w:hAnsi="Arial" w:cs="Arial"/>
        </w:rPr>
        <w:tab/>
      </w:r>
    </w:p>
    <w:sectPr w:rsidR="003303AF" w:rsidRPr="002E3A24" w:rsidSect="00634E2E">
      <w:headerReference w:type="default" r:id="rId34"/>
      <w:footerReference w:type="default" r:id="rId35"/>
      <w:pgSz w:w="11906" w:h="16838" w:code="9"/>
      <w:pgMar w:top="567" w:right="1133" w:bottom="1135" w:left="993" w:header="567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16F2A" w:rsidRDefault="00616F2A">
      <w:r>
        <w:separator/>
      </w:r>
    </w:p>
  </w:endnote>
  <w:endnote w:type="continuationSeparator" w:id="0">
    <w:p w:rsidR="00616F2A" w:rsidRDefault="00616F2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inion Pro">
    <w:altName w:val="Times New Roman"/>
    <w:panose1 w:val="00000000000000000000"/>
    <w:charset w:val="00"/>
    <w:family w:val="roman"/>
    <w:notTrueType/>
    <w:pitch w:val="variable"/>
    <w:sig w:usb0="00000001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76CAF" w:rsidRDefault="00F76CAF">
    <w:pPr>
      <w:jc w:val="center"/>
    </w:pPr>
    <w:r>
      <w:t xml:space="preserve">Stránka </w:t>
    </w:r>
    <w:fldSimple w:instr=" PAGE ">
      <w:r w:rsidR="008F77A1">
        <w:rPr>
          <w:noProof/>
        </w:rPr>
        <w:t>1</w:t>
      </w:r>
    </w:fldSimple>
    <w:r>
      <w:t xml:space="preserve"> z </w:t>
    </w:r>
    <w:fldSimple w:instr=" NUMPAGES  ">
      <w:r w:rsidR="008F77A1">
        <w:rPr>
          <w:noProof/>
        </w:rPr>
        <w:t>10</w:t>
      </w:r>
    </w:fldSimple>
  </w:p>
  <w:p w:rsidR="00F76CAF" w:rsidRDefault="00F76CAF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16F2A" w:rsidRDefault="00616F2A">
      <w:r>
        <w:separator/>
      </w:r>
    </w:p>
  </w:footnote>
  <w:footnote w:type="continuationSeparator" w:id="0">
    <w:p w:rsidR="00616F2A" w:rsidRDefault="00616F2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76CAF" w:rsidRDefault="00F76CAF">
    <w:pPr>
      <w:pStyle w:val="Zhlav"/>
    </w:pPr>
  </w:p>
  <w:p w:rsidR="00F76CAF" w:rsidRDefault="00F76CAF">
    <w:pPr>
      <w:pStyle w:val="Zhlav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64D0627"/>
    <w:multiLevelType w:val="multilevel"/>
    <w:tmpl w:val="589238A2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FA04ADE"/>
    <w:multiLevelType w:val="hybridMultilevel"/>
    <w:tmpl w:val="B9847B54"/>
    <w:lvl w:ilvl="0" w:tplc="397EF572">
      <w:numFmt w:val="bullet"/>
      <w:lvlText w:val="-"/>
      <w:lvlJc w:val="left"/>
      <w:pPr>
        <w:ind w:left="3192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391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463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535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07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79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51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823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952" w:hanging="360"/>
      </w:pPr>
      <w:rPr>
        <w:rFonts w:ascii="Wingdings" w:hAnsi="Wingdings" w:hint="default"/>
      </w:rPr>
    </w:lvl>
  </w:abstractNum>
  <w:abstractNum w:abstractNumId="2">
    <w:nsid w:val="329B31E9"/>
    <w:multiLevelType w:val="hybridMultilevel"/>
    <w:tmpl w:val="E66C7F22"/>
    <w:lvl w:ilvl="0" w:tplc="5ED6944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417037C2"/>
    <w:multiLevelType w:val="hybridMultilevel"/>
    <w:tmpl w:val="ADDAFF20"/>
    <w:lvl w:ilvl="0" w:tplc="A106D2F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3061064"/>
    <w:multiLevelType w:val="hybridMultilevel"/>
    <w:tmpl w:val="C6842C4E"/>
    <w:lvl w:ilvl="0" w:tplc="758E679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4"/>
  </w:num>
  <w:num w:numId="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removeDateAndTime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7169"/>
  </w:hdrShapeDefaults>
  <w:footnotePr>
    <w:footnote w:id="-1"/>
    <w:footnote w:id="0"/>
  </w:footnotePr>
  <w:endnotePr>
    <w:endnote w:id="-1"/>
    <w:endnote w:id="0"/>
  </w:endnotePr>
  <w:compat/>
  <w:rsids>
    <w:rsidRoot w:val="00B61455"/>
    <w:rsid w:val="000012ED"/>
    <w:rsid w:val="00006FFE"/>
    <w:rsid w:val="000110EB"/>
    <w:rsid w:val="00017C3A"/>
    <w:rsid w:val="00037EFF"/>
    <w:rsid w:val="00052026"/>
    <w:rsid w:val="000A731C"/>
    <w:rsid w:val="000D55FC"/>
    <w:rsid w:val="000E2E6B"/>
    <w:rsid w:val="000F5F96"/>
    <w:rsid w:val="0010098A"/>
    <w:rsid w:val="001044C0"/>
    <w:rsid w:val="00105105"/>
    <w:rsid w:val="0011677F"/>
    <w:rsid w:val="00194EA9"/>
    <w:rsid w:val="001A6A3B"/>
    <w:rsid w:val="001B26B9"/>
    <w:rsid w:val="001B46C2"/>
    <w:rsid w:val="001B64A0"/>
    <w:rsid w:val="001D1750"/>
    <w:rsid w:val="001D2DE2"/>
    <w:rsid w:val="001D5932"/>
    <w:rsid w:val="001E24BD"/>
    <w:rsid w:val="001E254E"/>
    <w:rsid w:val="001F6922"/>
    <w:rsid w:val="00202052"/>
    <w:rsid w:val="00204055"/>
    <w:rsid w:val="002046AA"/>
    <w:rsid w:val="00210963"/>
    <w:rsid w:val="00233D5F"/>
    <w:rsid w:val="00236588"/>
    <w:rsid w:val="00242F1C"/>
    <w:rsid w:val="002606B5"/>
    <w:rsid w:val="00260D52"/>
    <w:rsid w:val="00287BC6"/>
    <w:rsid w:val="00294D7F"/>
    <w:rsid w:val="002A78EA"/>
    <w:rsid w:val="002B0E09"/>
    <w:rsid w:val="002C36FC"/>
    <w:rsid w:val="002D6B2F"/>
    <w:rsid w:val="002E2E10"/>
    <w:rsid w:val="002E3A24"/>
    <w:rsid w:val="002E5387"/>
    <w:rsid w:val="00300B87"/>
    <w:rsid w:val="00301541"/>
    <w:rsid w:val="003042C1"/>
    <w:rsid w:val="003214E4"/>
    <w:rsid w:val="003303AF"/>
    <w:rsid w:val="00384298"/>
    <w:rsid w:val="003B1BBD"/>
    <w:rsid w:val="003C32D7"/>
    <w:rsid w:val="003C5B0B"/>
    <w:rsid w:val="003F5FFA"/>
    <w:rsid w:val="00402685"/>
    <w:rsid w:val="00403C7D"/>
    <w:rsid w:val="0041673E"/>
    <w:rsid w:val="004245F2"/>
    <w:rsid w:val="004321EB"/>
    <w:rsid w:val="00435FD2"/>
    <w:rsid w:val="0045155A"/>
    <w:rsid w:val="00486DD6"/>
    <w:rsid w:val="004F10D8"/>
    <w:rsid w:val="004F1236"/>
    <w:rsid w:val="0053066D"/>
    <w:rsid w:val="005365F4"/>
    <w:rsid w:val="0054314B"/>
    <w:rsid w:val="00564B32"/>
    <w:rsid w:val="00576E03"/>
    <w:rsid w:val="00580278"/>
    <w:rsid w:val="00586924"/>
    <w:rsid w:val="005915DA"/>
    <w:rsid w:val="005A4AC1"/>
    <w:rsid w:val="005A6EEE"/>
    <w:rsid w:val="005D08F0"/>
    <w:rsid w:val="005D2380"/>
    <w:rsid w:val="005D6344"/>
    <w:rsid w:val="005E436F"/>
    <w:rsid w:val="005F2E56"/>
    <w:rsid w:val="005F6D6E"/>
    <w:rsid w:val="00605AC8"/>
    <w:rsid w:val="00616F2A"/>
    <w:rsid w:val="006201A4"/>
    <w:rsid w:val="00625EA9"/>
    <w:rsid w:val="0063338A"/>
    <w:rsid w:val="006342C7"/>
    <w:rsid w:val="00634E2E"/>
    <w:rsid w:val="00635C98"/>
    <w:rsid w:val="00641A3B"/>
    <w:rsid w:val="00661DA1"/>
    <w:rsid w:val="00671FC3"/>
    <w:rsid w:val="006732C5"/>
    <w:rsid w:val="00682B2D"/>
    <w:rsid w:val="006A7ACE"/>
    <w:rsid w:val="006E7015"/>
    <w:rsid w:val="006F2508"/>
    <w:rsid w:val="006F6D62"/>
    <w:rsid w:val="00706F01"/>
    <w:rsid w:val="0071594D"/>
    <w:rsid w:val="00717C1F"/>
    <w:rsid w:val="0072426A"/>
    <w:rsid w:val="00731C53"/>
    <w:rsid w:val="00740013"/>
    <w:rsid w:val="00741991"/>
    <w:rsid w:val="007459CF"/>
    <w:rsid w:val="00777B02"/>
    <w:rsid w:val="0078417A"/>
    <w:rsid w:val="00794758"/>
    <w:rsid w:val="007A2AD6"/>
    <w:rsid w:val="007B3A87"/>
    <w:rsid w:val="007C46EF"/>
    <w:rsid w:val="007E16FD"/>
    <w:rsid w:val="007E6B3B"/>
    <w:rsid w:val="007F5267"/>
    <w:rsid w:val="007F68D7"/>
    <w:rsid w:val="00805822"/>
    <w:rsid w:val="00811E5B"/>
    <w:rsid w:val="0082608A"/>
    <w:rsid w:val="00831AC1"/>
    <w:rsid w:val="00841ED9"/>
    <w:rsid w:val="008455A4"/>
    <w:rsid w:val="00850261"/>
    <w:rsid w:val="008567DC"/>
    <w:rsid w:val="008674EF"/>
    <w:rsid w:val="008904B6"/>
    <w:rsid w:val="008A20D9"/>
    <w:rsid w:val="008D35E7"/>
    <w:rsid w:val="008D377F"/>
    <w:rsid w:val="008D4F9F"/>
    <w:rsid w:val="008D6208"/>
    <w:rsid w:val="008E5B57"/>
    <w:rsid w:val="008F77A1"/>
    <w:rsid w:val="008F7DD2"/>
    <w:rsid w:val="0091258D"/>
    <w:rsid w:val="00922509"/>
    <w:rsid w:val="00925E0D"/>
    <w:rsid w:val="00940EAB"/>
    <w:rsid w:val="009454DC"/>
    <w:rsid w:val="0097101C"/>
    <w:rsid w:val="00983498"/>
    <w:rsid w:val="009B2CFC"/>
    <w:rsid w:val="009B4CDD"/>
    <w:rsid w:val="009C6708"/>
    <w:rsid w:val="009E09CE"/>
    <w:rsid w:val="009F4D09"/>
    <w:rsid w:val="00A254A5"/>
    <w:rsid w:val="00A41BD6"/>
    <w:rsid w:val="00A4231D"/>
    <w:rsid w:val="00A5559D"/>
    <w:rsid w:val="00A62FA9"/>
    <w:rsid w:val="00A67293"/>
    <w:rsid w:val="00A73466"/>
    <w:rsid w:val="00A80843"/>
    <w:rsid w:val="00A815EC"/>
    <w:rsid w:val="00AA7CCC"/>
    <w:rsid w:val="00AB0445"/>
    <w:rsid w:val="00AB04F9"/>
    <w:rsid w:val="00AB3493"/>
    <w:rsid w:val="00AB5995"/>
    <w:rsid w:val="00AC170A"/>
    <w:rsid w:val="00AC7157"/>
    <w:rsid w:val="00AE3BCC"/>
    <w:rsid w:val="00AF2C75"/>
    <w:rsid w:val="00B01724"/>
    <w:rsid w:val="00B109F6"/>
    <w:rsid w:val="00B13860"/>
    <w:rsid w:val="00B144F3"/>
    <w:rsid w:val="00B31D17"/>
    <w:rsid w:val="00B461B2"/>
    <w:rsid w:val="00B61455"/>
    <w:rsid w:val="00B70A7A"/>
    <w:rsid w:val="00B71284"/>
    <w:rsid w:val="00BD0583"/>
    <w:rsid w:val="00BD5F3D"/>
    <w:rsid w:val="00C04289"/>
    <w:rsid w:val="00C34070"/>
    <w:rsid w:val="00C348DB"/>
    <w:rsid w:val="00C3517C"/>
    <w:rsid w:val="00C5275A"/>
    <w:rsid w:val="00C5691D"/>
    <w:rsid w:val="00C87386"/>
    <w:rsid w:val="00C90DBC"/>
    <w:rsid w:val="00C96673"/>
    <w:rsid w:val="00CA4ECF"/>
    <w:rsid w:val="00CB4DAF"/>
    <w:rsid w:val="00CB51C0"/>
    <w:rsid w:val="00CD3AD8"/>
    <w:rsid w:val="00CE4060"/>
    <w:rsid w:val="00CE4BDE"/>
    <w:rsid w:val="00CE5673"/>
    <w:rsid w:val="00CF0902"/>
    <w:rsid w:val="00CF47CD"/>
    <w:rsid w:val="00D24134"/>
    <w:rsid w:val="00D351BB"/>
    <w:rsid w:val="00D4157B"/>
    <w:rsid w:val="00D56BA7"/>
    <w:rsid w:val="00D57C9C"/>
    <w:rsid w:val="00D57EFD"/>
    <w:rsid w:val="00D60255"/>
    <w:rsid w:val="00D662A8"/>
    <w:rsid w:val="00D92647"/>
    <w:rsid w:val="00D970A5"/>
    <w:rsid w:val="00D9724F"/>
    <w:rsid w:val="00DA2E31"/>
    <w:rsid w:val="00DB06F0"/>
    <w:rsid w:val="00DB2492"/>
    <w:rsid w:val="00DB3309"/>
    <w:rsid w:val="00DC2BD7"/>
    <w:rsid w:val="00DE071A"/>
    <w:rsid w:val="00DE4E05"/>
    <w:rsid w:val="00DE6651"/>
    <w:rsid w:val="00E01AB8"/>
    <w:rsid w:val="00E25F84"/>
    <w:rsid w:val="00E36B6D"/>
    <w:rsid w:val="00E36DED"/>
    <w:rsid w:val="00E7585A"/>
    <w:rsid w:val="00E9082D"/>
    <w:rsid w:val="00EA0C08"/>
    <w:rsid w:val="00EA6A59"/>
    <w:rsid w:val="00EB335F"/>
    <w:rsid w:val="00EB3933"/>
    <w:rsid w:val="00EE010C"/>
    <w:rsid w:val="00EE2592"/>
    <w:rsid w:val="00EE7D90"/>
    <w:rsid w:val="00EF6081"/>
    <w:rsid w:val="00F069AF"/>
    <w:rsid w:val="00F07ECE"/>
    <w:rsid w:val="00F13079"/>
    <w:rsid w:val="00F16A76"/>
    <w:rsid w:val="00F2166D"/>
    <w:rsid w:val="00F24BE2"/>
    <w:rsid w:val="00F50405"/>
    <w:rsid w:val="00F51189"/>
    <w:rsid w:val="00F71BD2"/>
    <w:rsid w:val="00F748A3"/>
    <w:rsid w:val="00F74C5C"/>
    <w:rsid w:val="00F76CAF"/>
    <w:rsid w:val="00F86409"/>
    <w:rsid w:val="00FA3A88"/>
    <w:rsid w:val="00FB488B"/>
    <w:rsid w:val="00FC4229"/>
    <w:rsid w:val="00FC57D0"/>
    <w:rsid w:val="00FF493E"/>
    <w:rsid w:val="00FF6EA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16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F50405"/>
    <w:rPr>
      <w:sz w:val="24"/>
      <w:szCs w:val="24"/>
    </w:rPr>
  </w:style>
  <w:style w:type="paragraph" w:styleId="Nadpis1">
    <w:name w:val="heading 1"/>
    <w:basedOn w:val="Normln"/>
    <w:next w:val="Normln"/>
    <w:qFormat/>
    <w:rsid w:val="00F50405"/>
    <w:pPr>
      <w:keepNext/>
      <w:ind w:firstLine="360"/>
      <w:outlineLvl w:val="0"/>
    </w:pPr>
    <w:rPr>
      <w:b/>
      <w:bCs/>
      <w:sz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semiHidden/>
    <w:rsid w:val="00F50405"/>
    <w:pPr>
      <w:tabs>
        <w:tab w:val="center" w:pos="4536"/>
        <w:tab w:val="right" w:pos="9072"/>
      </w:tabs>
    </w:pPr>
  </w:style>
  <w:style w:type="paragraph" w:styleId="Zpat">
    <w:name w:val="footer"/>
    <w:basedOn w:val="Normln"/>
    <w:semiHidden/>
    <w:rsid w:val="00F50405"/>
    <w:pPr>
      <w:tabs>
        <w:tab w:val="center" w:pos="4536"/>
        <w:tab w:val="right" w:pos="9072"/>
      </w:tabs>
    </w:pPr>
  </w:style>
  <w:style w:type="paragraph" w:customStyle="1" w:styleId="Noparagraphstyle">
    <w:name w:val="[No paragraph style]"/>
    <w:rsid w:val="00F50405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/>
      <w:color w:val="000000"/>
      <w:sz w:val="24"/>
      <w:szCs w:val="24"/>
    </w:rPr>
  </w:style>
  <w:style w:type="character" w:styleId="Hypertextovodkaz">
    <w:name w:val="Hyperlink"/>
    <w:semiHidden/>
    <w:rsid w:val="00F50405"/>
    <w:rPr>
      <w:color w:val="0000FF"/>
      <w:u w:val="single"/>
    </w:rPr>
  </w:style>
  <w:style w:type="paragraph" w:styleId="Zkladntext">
    <w:name w:val="Body Text"/>
    <w:basedOn w:val="Normln"/>
    <w:semiHidden/>
    <w:rsid w:val="00F50405"/>
    <w:pPr>
      <w:jc w:val="both"/>
    </w:pPr>
  </w:style>
  <w:style w:type="paragraph" w:styleId="Nzev">
    <w:name w:val="Title"/>
    <w:basedOn w:val="Normln"/>
    <w:qFormat/>
    <w:rsid w:val="00F50405"/>
    <w:pPr>
      <w:jc w:val="center"/>
    </w:pPr>
    <w:rPr>
      <w:b/>
      <w:bCs/>
      <w:sz w:val="28"/>
    </w:rPr>
  </w:style>
  <w:style w:type="paragraph" w:styleId="Normlnweb">
    <w:name w:val="Normal (Web)"/>
    <w:basedOn w:val="Normln"/>
    <w:semiHidden/>
    <w:unhideWhenUsed/>
    <w:rsid w:val="00F50405"/>
    <w:pPr>
      <w:spacing w:before="100" w:beforeAutospacing="1" w:after="100" w:afterAutospacing="1"/>
    </w:pPr>
  </w:style>
  <w:style w:type="character" w:styleId="Siln">
    <w:name w:val="Strong"/>
    <w:qFormat/>
    <w:rsid w:val="00F50405"/>
    <w:rPr>
      <w:b/>
      <w:bCs/>
    </w:rPr>
  </w:style>
  <w:style w:type="paragraph" w:styleId="Textbubliny">
    <w:name w:val="Balloon Text"/>
    <w:basedOn w:val="Normln"/>
    <w:rsid w:val="00F50405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rsid w:val="00F50405"/>
    <w:rPr>
      <w:rFonts w:ascii="Tahoma" w:hAnsi="Tahoma" w:cs="Tahoma"/>
      <w:sz w:val="16"/>
      <w:szCs w:val="16"/>
    </w:rPr>
  </w:style>
  <w:style w:type="paragraph" w:customStyle="1" w:styleId="lovn">
    <w:name w:val="Číšlování"/>
    <w:basedOn w:val="Normln"/>
    <w:link w:val="lovnChar"/>
    <w:uiPriority w:val="99"/>
    <w:qFormat/>
    <w:rsid w:val="00204055"/>
    <w:pPr>
      <w:tabs>
        <w:tab w:val="left" w:pos="397"/>
      </w:tabs>
      <w:spacing w:after="120" w:line="276" w:lineRule="auto"/>
      <w:jc w:val="both"/>
      <w:outlineLvl w:val="0"/>
    </w:pPr>
    <w:rPr>
      <w:szCs w:val="20"/>
    </w:rPr>
  </w:style>
  <w:style w:type="character" w:customStyle="1" w:styleId="lovnChar">
    <w:name w:val="Číšlování Char"/>
    <w:link w:val="lovn"/>
    <w:uiPriority w:val="99"/>
    <w:locked/>
    <w:rsid w:val="00204055"/>
    <w:rPr>
      <w:sz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639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3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9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7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3837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794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5764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668378">
          <w:marLeft w:val="-152"/>
          <w:marRight w:val="-152"/>
          <w:marTop w:val="303"/>
          <w:marBottom w:val="303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585273">
          <w:marLeft w:val="-152"/>
          <w:marRight w:val="-152"/>
          <w:marTop w:val="303"/>
          <w:marBottom w:val="303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016555">
          <w:marLeft w:val="0"/>
          <w:marRight w:val="0"/>
          <w:marTop w:val="531"/>
          <w:marBottom w:val="53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48908">
              <w:marLeft w:val="-152"/>
              <w:marRight w:val="-152"/>
              <w:marTop w:val="303"/>
              <w:marBottom w:val="303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5203727">
              <w:marLeft w:val="-152"/>
              <w:marRight w:val="-152"/>
              <w:marTop w:val="303"/>
              <w:marBottom w:val="303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9683852">
              <w:marLeft w:val="-152"/>
              <w:marRight w:val="-152"/>
              <w:marTop w:val="303"/>
              <w:marBottom w:val="303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4014830">
              <w:marLeft w:val="-152"/>
              <w:marRight w:val="-152"/>
              <w:marTop w:val="303"/>
              <w:marBottom w:val="303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6653122">
          <w:marLeft w:val="-152"/>
          <w:marRight w:val="-152"/>
          <w:marTop w:val="303"/>
          <w:marBottom w:val="303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591261">
          <w:marLeft w:val="-152"/>
          <w:marRight w:val="-152"/>
          <w:marTop w:val="303"/>
          <w:marBottom w:val="303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7163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497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20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336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805164">
          <w:marLeft w:val="6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71411">
          <w:marLeft w:val="6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37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630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082307">
          <w:marLeft w:val="6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020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86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541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53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14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615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65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75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19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950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310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591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679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0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959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56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86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223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998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729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png"/><Relationship Id="rId18" Type="http://schemas.openxmlformats.org/officeDocument/2006/relationships/image" Target="media/image10.jpeg"/><Relationship Id="rId26" Type="http://schemas.openxmlformats.org/officeDocument/2006/relationships/image" Target="media/image17.jpeg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34" Type="http://schemas.openxmlformats.org/officeDocument/2006/relationships/header" Target="head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http://www.promareha.cz/upload/produkty-nove/th_product_eleva_web_uvod1.jpg" TargetMode="External"/><Relationship Id="rId25" Type="http://schemas.openxmlformats.org/officeDocument/2006/relationships/image" Target="media/image16.jpeg"/><Relationship Id="rId33" Type="http://schemas.openxmlformats.org/officeDocument/2006/relationships/image" Target="http://www.fotbalky.eu/files/tg_4e57d566.jpg" TargetMode="Externa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1.jpeg"/><Relationship Id="rId29" Type="http://schemas.openxmlformats.org/officeDocument/2006/relationships/image" Target="media/image2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5.jpeg"/><Relationship Id="rId32" Type="http://schemas.openxmlformats.org/officeDocument/2006/relationships/image" Target="media/image22.jpeg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http://www.promareha.cz/upload/nove-fotky-uvod-produktu/th_product_ls-2100_web_uvod.jpg" TargetMode="External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http://www.new.styltex.cz/data/w570_2015-08-13-05-00-20-AL090-AL092.jpg" TargetMode="External"/><Relationship Id="rId31" Type="http://schemas.openxmlformats.org/officeDocument/2006/relationships/image" Target="https://www.kettler.cz/public/var/images/original/image_19697.jpg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3.pn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10</Pages>
  <Words>2252</Words>
  <Characters>13078</Characters>
  <Application>Microsoft Office Word</Application>
  <DocSecurity>0</DocSecurity>
  <Lines>108</Lines>
  <Paragraphs>30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15300</CharactersWithSpaces>
  <SharedDoc>false</SharedDoc>
  <HLinks>
    <vt:vector size="30" baseType="variant">
      <vt:variant>
        <vt:i4>852082</vt:i4>
      </vt:variant>
      <vt:variant>
        <vt:i4>-1</vt:i4>
      </vt:variant>
      <vt:variant>
        <vt:i4>1060</vt:i4>
      </vt:variant>
      <vt:variant>
        <vt:i4>1</vt:i4>
      </vt:variant>
      <vt:variant>
        <vt:lpwstr>http://www.new.styltex.cz/data/w570_2015-08-13-05-00-20-AL090-AL092.jpg</vt:lpwstr>
      </vt:variant>
      <vt:variant>
        <vt:lpwstr/>
      </vt:variant>
      <vt:variant>
        <vt:i4>2162705</vt:i4>
      </vt:variant>
      <vt:variant>
        <vt:i4>-1</vt:i4>
      </vt:variant>
      <vt:variant>
        <vt:i4>1073</vt:i4>
      </vt:variant>
      <vt:variant>
        <vt:i4>1</vt:i4>
      </vt:variant>
      <vt:variant>
        <vt:lpwstr>https://www.kettler.cz/public/var/images/original/image_19697.jpg</vt:lpwstr>
      </vt:variant>
      <vt:variant>
        <vt:lpwstr/>
      </vt:variant>
      <vt:variant>
        <vt:i4>6684747</vt:i4>
      </vt:variant>
      <vt:variant>
        <vt:i4>-1</vt:i4>
      </vt:variant>
      <vt:variant>
        <vt:i4>1074</vt:i4>
      </vt:variant>
      <vt:variant>
        <vt:i4>1</vt:i4>
      </vt:variant>
      <vt:variant>
        <vt:lpwstr>http://www.fotbalky.eu/files/tg_4e57d566.jpg</vt:lpwstr>
      </vt:variant>
      <vt:variant>
        <vt:lpwstr/>
      </vt:variant>
      <vt:variant>
        <vt:i4>4063333</vt:i4>
      </vt:variant>
      <vt:variant>
        <vt:i4>-1</vt:i4>
      </vt:variant>
      <vt:variant>
        <vt:i4>1075</vt:i4>
      </vt:variant>
      <vt:variant>
        <vt:i4>1</vt:i4>
      </vt:variant>
      <vt:variant>
        <vt:lpwstr>http://www.promareha.cz/upload/nove-fotky-uvod-produktu/th_product_ls-2100_web_uvod.jpg</vt:lpwstr>
      </vt:variant>
      <vt:variant>
        <vt:lpwstr/>
      </vt:variant>
      <vt:variant>
        <vt:i4>7143462</vt:i4>
      </vt:variant>
      <vt:variant>
        <vt:i4>-1</vt:i4>
      </vt:variant>
      <vt:variant>
        <vt:i4>1076</vt:i4>
      </vt:variant>
      <vt:variant>
        <vt:i4>1</vt:i4>
      </vt:variant>
      <vt:variant>
        <vt:lpwstr>http://www.promareha.cz/upload/produkty-nove/th_product_eleva_web_uvod1.jpg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Přemek Kubala</dc:creator>
  <cp:lastModifiedBy>mk</cp:lastModifiedBy>
  <cp:revision>4</cp:revision>
  <cp:lastPrinted>2013-09-18T10:37:00Z</cp:lastPrinted>
  <dcterms:created xsi:type="dcterms:W3CDTF">2017-05-26T06:26:00Z</dcterms:created>
  <dcterms:modified xsi:type="dcterms:W3CDTF">2017-05-26T06:55:00Z</dcterms:modified>
</cp:coreProperties>
</file>